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83777" w14:textId="77777777" w:rsidR="009F75D6" w:rsidRPr="005C2C4D" w:rsidRDefault="009F75D6" w:rsidP="009F75D6">
      <w:pPr>
        <w:pStyle w:val="Title"/>
        <w:widowControl w:val="0"/>
        <w:spacing w:after="240" w:line="240" w:lineRule="exact"/>
        <w:ind w:left="-426"/>
        <w:jc w:val="both"/>
        <w:rPr>
          <w:rFonts w:ascii="Cambria" w:hAnsi="Cambria"/>
          <w:i/>
          <w:iCs/>
          <w:sz w:val="22"/>
          <w:szCs w:val="22"/>
        </w:rPr>
      </w:pPr>
    </w:p>
    <w:p w14:paraId="2AB4CC17" w14:textId="77777777" w:rsidR="009F75D6" w:rsidRPr="005C2C4D" w:rsidRDefault="009F75D6" w:rsidP="009F75D6">
      <w:pPr>
        <w:pStyle w:val="Title"/>
        <w:widowControl w:val="0"/>
        <w:spacing w:after="240" w:line="240" w:lineRule="exact"/>
        <w:ind w:left="-426"/>
        <w:rPr>
          <w:rFonts w:ascii="Cambria" w:hAnsi="Cambria"/>
          <w:sz w:val="22"/>
          <w:szCs w:val="22"/>
        </w:rPr>
      </w:pPr>
      <w:r w:rsidRPr="005C2C4D">
        <w:rPr>
          <w:rFonts w:ascii="Cambria" w:hAnsi="Cambria"/>
          <w:sz w:val="22"/>
          <w:szCs w:val="22"/>
        </w:rPr>
        <w:t>FORM FOR VOTE BY CORRESPONDENCE</w:t>
      </w:r>
    </w:p>
    <w:p w14:paraId="75064B92" w14:textId="77777777" w:rsidR="009F75D6" w:rsidRPr="005C2C4D" w:rsidRDefault="009F75D6" w:rsidP="009F75D6">
      <w:pPr>
        <w:pStyle w:val="Title"/>
        <w:widowControl w:val="0"/>
        <w:spacing w:after="240" w:line="240" w:lineRule="exact"/>
        <w:ind w:left="-426"/>
        <w:rPr>
          <w:rFonts w:ascii="Cambria" w:hAnsi="Cambria"/>
          <w:iCs/>
          <w:sz w:val="22"/>
          <w:szCs w:val="22"/>
        </w:rPr>
      </w:pPr>
      <w:r w:rsidRPr="005C2C4D">
        <w:rPr>
          <w:rFonts w:ascii="Cambria" w:hAnsi="Cambria"/>
          <w:iCs/>
          <w:sz w:val="22"/>
          <w:szCs w:val="22"/>
        </w:rPr>
        <w:t>for the Extraordinary General Meeting of the Shareholders of</w:t>
      </w:r>
    </w:p>
    <w:p w14:paraId="0D8E093E" w14:textId="1F2011AB" w:rsidR="009F75D6" w:rsidRPr="005C2C4D" w:rsidRDefault="0043002C" w:rsidP="009F75D6">
      <w:pPr>
        <w:pStyle w:val="Title"/>
        <w:widowControl w:val="0"/>
        <w:spacing w:after="240" w:line="240" w:lineRule="exact"/>
        <w:rPr>
          <w:rFonts w:ascii="Cambria" w:hAnsi="Cambria"/>
          <w:iCs/>
          <w:sz w:val="22"/>
          <w:szCs w:val="22"/>
        </w:rPr>
      </w:pPr>
      <w:r w:rsidRPr="005C2C4D">
        <w:rPr>
          <w:rFonts w:ascii="Cambria" w:hAnsi="Cambria"/>
          <w:iCs/>
          <w:sz w:val="22"/>
          <w:szCs w:val="22"/>
        </w:rPr>
        <w:t>SOMETRA S</w:t>
      </w:r>
      <w:r w:rsidR="009F75D6" w:rsidRPr="005C2C4D">
        <w:rPr>
          <w:rFonts w:ascii="Cambria" w:hAnsi="Cambria"/>
          <w:iCs/>
          <w:sz w:val="22"/>
          <w:szCs w:val="22"/>
        </w:rPr>
        <w:t>.A.</w:t>
      </w:r>
    </w:p>
    <w:p w14:paraId="6E0AA71E" w14:textId="21860E8F" w:rsidR="009F75D6" w:rsidRPr="005C2C4D" w:rsidRDefault="009F75D6" w:rsidP="00217BB5">
      <w:pPr>
        <w:pStyle w:val="Title"/>
        <w:widowControl w:val="0"/>
        <w:spacing w:after="240" w:line="240" w:lineRule="exact"/>
        <w:rPr>
          <w:rFonts w:ascii="Cambria" w:hAnsi="Cambria"/>
          <w:b w:val="0"/>
          <w:bCs w:val="0"/>
          <w:sz w:val="22"/>
          <w:szCs w:val="22"/>
        </w:rPr>
      </w:pPr>
      <w:r w:rsidRPr="00175B5E">
        <w:rPr>
          <w:rFonts w:ascii="Cambria" w:hAnsi="Cambria"/>
          <w:iCs/>
          <w:sz w:val="22"/>
          <w:szCs w:val="22"/>
        </w:rPr>
        <w:t xml:space="preserve">as of </w:t>
      </w:r>
      <w:r w:rsidR="00217BB5" w:rsidRPr="00175B5E">
        <w:rPr>
          <w:rFonts w:ascii="Cambria" w:hAnsi="Cambria"/>
          <w:sz w:val="22"/>
          <w:szCs w:val="22"/>
          <w:lang w:val="ro-RO"/>
        </w:rPr>
        <w:t>12/13.03.2026</w:t>
      </w:r>
    </w:p>
    <w:p w14:paraId="29BA1E90" w14:textId="77777777" w:rsidR="009F75D6" w:rsidRPr="005C2C4D" w:rsidRDefault="009F75D6" w:rsidP="009F75D6">
      <w:pPr>
        <w:widowControl w:val="0"/>
        <w:spacing w:after="240" w:line="240" w:lineRule="exact"/>
        <w:jc w:val="both"/>
        <w:rPr>
          <w:rFonts w:ascii="Cambria" w:hAnsi="Cambria"/>
          <w:bCs/>
          <w:sz w:val="22"/>
          <w:szCs w:val="22"/>
        </w:rPr>
      </w:pPr>
      <w:r w:rsidRPr="005C2C4D">
        <w:rPr>
          <w:rFonts w:ascii="Cambria" w:hAnsi="Cambria"/>
          <w:bCs/>
          <w:sz w:val="22"/>
          <w:szCs w:val="22"/>
        </w:rPr>
        <w:t>The undersigned</w:t>
      </w:r>
      <w:r w:rsidRPr="005C2C4D">
        <w:rPr>
          <w:rStyle w:val="FootnoteReference"/>
          <w:rFonts w:ascii="Cambria" w:hAnsi="Cambria"/>
          <w:bCs/>
          <w:sz w:val="22"/>
          <w:szCs w:val="22"/>
        </w:rPr>
        <w:footnoteReference w:id="1"/>
      </w:r>
      <w:r w:rsidRPr="005C2C4D">
        <w:rPr>
          <w:rFonts w:ascii="Cambria" w:hAnsi="Cambria"/>
          <w:bCs/>
          <w:sz w:val="22"/>
          <w:szCs w:val="22"/>
        </w:rPr>
        <w:t>, ___________________________________________ [</w:t>
      </w:r>
      <w:r w:rsidRPr="005C2C4D">
        <w:rPr>
          <w:rFonts w:ascii="Cambria" w:hAnsi="Cambria" w:cs="Arial"/>
          <w:i/>
          <w:sz w:val="22"/>
          <w:szCs w:val="22"/>
        </w:rPr>
        <w:t>name of the shareholder – legal entity/entity without legal personality</w:t>
      </w:r>
      <w:r w:rsidRPr="005C2C4D">
        <w:rPr>
          <w:rFonts w:ascii="Cambria" w:hAnsi="Cambria"/>
          <w:bCs/>
          <w:sz w:val="22"/>
          <w:szCs w:val="22"/>
        </w:rPr>
        <w:t xml:space="preserve">], company established and functioning in accordance with the laws of </w:t>
      </w:r>
      <w:r w:rsidRPr="005C2C4D">
        <w:rPr>
          <w:rFonts w:ascii="Cambria" w:hAnsi="Cambria" w:cs="Arial"/>
          <w:sz w:val="22"/>
          <w:szCs w:val="22"/>
        </w:rPr>
        <w:t>____________</w:t>
      </w:r>
      <w:r w:rsidRPr="005C2C4D">
        <w:rPr>
          <w:rFonts w:ascii="Cambria" w:hAnsi="Cambria"/>
          <w:sz w:val="22"/>
          <w:szCs w:val="22"/>
        </w:rPr>
        <w:t xml:space="preserve">, </w:t>
      </w:r>
      <w:r w:rsidRPr="005C2C4D">
        <w:rPr>
          <w:rFonts w:ascii="Cambria" w:hAnsi="Cambria" w:cs="Arial"/>
          <w:sz w:val="22"/>
          <w:szCs w:val="22"/>
        </w:rPr>
        <w:t>with registered office in _____________________________________, registered with the Trade Registry _____________________________ [</w:t>
      </w:r>
      <w:r w:rsidRPr="005C2C4D">
        <w:rPr>
          <w:rFonts w:ascii="Cambria" w:hAnsi="Cambria" w:cs="Arial"/>
          <w:i/>
          <w:iCs/>
          <w:sz w:val="22"/>
          <w:szCs w:val="22"/>
        </w:rPr>
        <w:t>similar entity – for non-resident legal entities</w:t>
      </w:r>
      <w:r w:rsidRPr="005C2C4D">
        <w:rPr>
          <w:rFonts w:ascii="Cambria" w:hAnsi="Cambria" w:cs="Arial"/>
          <w:sz w:val="22"/>
          <w:szCs w:val="22"/>
        </w:rPr>
        <w:t>] under no. __________________, having sole registration code_________________ [</w:t>
      </w:r>
      <w:r w:rsidRPr="005C2C4D">
        <w:rPr>
          <w:rFonts w:ascii="Cambria" w:hAnsi="Cambria" w:cs="Arial"/>
          <w:i/>
          <w:sz w:val="22"/>
          <w:szCs w:val="22"/>
        </w:rPr>
        <w:t>equivalent registration number</w:t>
      </w:r>
      <w:r w:rsidRPr="005C2C4D">
        <w:rPr>
          <w:rFonts w:ascii="Cambria" w:hAnsi="Cambria" w:cs="Arial"/>
          <w:i/>
          <w:iCs/>
          <w:sz w:val="22"/>
          <w:szCs w:val="22"/>
        </w:rPr>
        <w:t xml:space="preserve"> – for non-resident legal entities</w:t>
      </w:r>
      <w:r w:rsidRPr="005C2C4D">
        <w:rPr>
          <w:rFonts w:ascii="Cambria" w:hAnsi="Cambria" w:cs="Arial"/>
          <w:sz w:val="22"/>
          <w:szCs w:val="22"/>
        </w:rPr>
        <w:t>], legally represented</w:t>
      </w:r>
      <w:r w:rsidRPr="005C2C4D">
        <w:rPr>
          <w:rStyle w:val="FootnoteReference"/>
          <w:rFonts w:ascii="Cambria" w:hAnsi="Cambria" w:cs="Arial"/>
          <w:sz w:val="22"/>
          <w:szCs w:val="22"/>
        </w:rPr>
        <w:footnoteReference w:id="2"/>
      </w:r>
      <w:r w:rsidRPr="005C2C4D">
        <w:rPr>
          <w:rFonts w:ascii="Cambria" w:hAnsi="Cambria" w:cs="Arial"/>
          <w:sz w:val="22"/>
          <w:szCs w:val="22"/>
        </w:rPr>
        <w:t xml:space="preserve"> by __________________________________, as _____________________, </w:t>
      </w:r>
    </w:p>
    <w:p w14:paraId="64334D1B" w14:textId="77777777" w:rsidR="009F75D6" w:rsidRPr="005C2C4D" w:rsidRDefault="009F75D6" w:rsidP="009F75D6">
      <w:pPr>
        <w:widowControl w:val="0"/>
        <w:spacing w:after="240" w:line="240" w:lineRule="exact"/>
        <w:jc w:val="both"/>
        <w:rPr>
          <w:rFonts w:ascii="Cambria" w:hAnsi="Cambria"/>
          <w:bCs/>
          <w:sz w:val="22"/>
          <w:szCs w:val="22"/>
        </w:rPr>
      </w:pPr>
      <w:r w:rsidRPr="005C2C4D">
        <w:rPr>
          <w:rFonts w:ascii="Cambria" w:hAnsi="Cambria"/>
          <w:bCs/>
          <w:sz w:val="22"/>
          <w:szCs w:val="22"/>
        </w:rPr>
        <w:t>or</w:t>
      </w:r>
    </w:p>
    <w:p w14:paraId="1F21FA00" w14:textId="77777777" w:rsidR="009F75D6" w:rsidRPr="005C2C4D" w:rsidRDefault="009F75D6" w:rsidP="009F75D6">
      <w:pPr>
        <w:widowControl w:val="0"/>
        <w:spacing w:after="240" w:line="240" w:lineRule="exact"/>
        <w:jc w:val="both"/>
        <w:rPr>
          <w:rFonts w:ascii="Cambria" w:hAnsi="Cambria" w:cs="Arial"/>
          <w:sz w:val="22"/>
          <w:szCs w:val="22"/>
        </w:rPr>
      </w:pPr>
      <w:r w:rsidRPr="005C2C4D">
        <w:rPr>
          <w:rFonts w:ascii="Cambria" w:hAnsi="Cambria" w:cs="Arial"/>
          <w:sz w:val="22"/>
          <w:szCs w:val="22"/>
        </w:rPr>
        <w:t>The undersigned</w:t>
      </w:r>
      <w:r w:rsidRPr="005C2C4D">
        <w:rPr>
          <w:rStyle w:val="FootnoteReference"/>
          <w:rFonts w:ascii="Cambria" w:hAnsi="Cambria" w:cs="Arial"/>
          <w:sz w:val="22"/>
          <w:szCs w:val="22"/>
        </w:rPr>
        <w:footnoteReference w:id="3"/>
      </w:r>
      <w:r w:rsidRPr="005C2C4D">
        <w:rPr>
          <w:rFonts w:ascii="Cambria" w:hAnsi="Cambria" w:cs="Arial"/>
          <w:sz w:val="22"/>
          <w:szCs w:val="22"/>
        </w:rPr>
        <w:t>, _____________________________________ [</w:t>
      </w:r>
      <w:r w:rsidRPr="005C2C4D">
        <w:rPr>
          <w:rFonts w:ascii="Cambria" w:hAnsi="Cambria" w:cs="Arial"/>
          <w:i/>
          <w:sz w:val="22"/>
          <w:szCs w:val="22"/>
        </w:rPr>
        <w:t>name and surname – natural person</w:t>
      </w:r>
      <w:r w:rsidRPr="005C2C4D">
        <w:rPr>
          <w:rFonts w:ascii="Cambria" w:hAnsi="Cambria" w:cs="Arial"/>
          <w:sz w:val="22"/>
          <w:szCs w:val="22"/>
        </w:rPr>
        <w:t>], identified with __________________________ [</w:t>
      </w:r>
      <w:r w:rsidRPr="005C2C4D">
        <w:rPr>
          <w:rFonts w:ascii="Cambria" w:hAnsi="Cambria" w:cs="Arial"/>
          <w:i/>
          <w:sz w:val="22"/>
          <w:szCs w:val="22"/>
        </w:rPr>
        <w:t>identity document</w:t>
      </w:r>
      <w:r w:rsidRPr="005C2C4D">
        <w:rPr>
          <w:rFonts w:ascii="Cambria" w:hAnsi="Cambria" w:cs="Arial"/>
          <w:sz w:val="22"/>
          <w:szCs w:val="22"/>
        </w:rPr>
        <w:t xml:space="preserve">], series ________, no. ________________, issued by __________________________, on _______________, valid until _______________, domiciled in ________________________________________________, personal numerical code _____________________________, </w:t>
      </w:r>
    </w:p>
    <w:p w14:paraId="758088C5" w14:textId="65F62B80" w:rsidR="009F75D6" w:rsidRPr="005C2C4D" w:rsidRDefault="009F75D6" w:rsidP="009F75D6">
      <w:pPr>
        <w:pStyle w:val="NormalWeb"/>
        <w:widowControl w:val="0"/>
        <w:spacing w:before="0" w:beforeAutospacing="0" w:after="240" w:afterAutospacing="0" w:line="240" w:lineRule="exact"/>
        <w:jc w:val="both"/>
        <w:rPr>
          <w:rFonts w:ascii="Cambria" w:hAnsi="Cambria"/>
          <w:b/>
          <w:iCs/>
          <w:sz w:val="22"/>
          <w:szCs w:val="22"/>
          <w:lang w:val="en-GB"/>
        </w:rPr>
      </w:pPr>
      <w:r w:rsidRPr="005C2C4D">
        <w:rPr>
          <w:rFonts w:ascii="Cambria" w:hAnsi="Cambria" w:cs="Arial"/>
          <w:sz w:val="22"/>
          <w:szCs w:val="22"/>
          <w:lang w:val="en-GB"/>
        </w:rPr>
        <w:t xml:space="preserve">holder of a number of ___________________ shares, representing ____________% of the total shares issued by </w:t>
      </w:r>
      <w:r w:rsidRPr="005C2C4D">
        <w:rPr>
          <w:rFonts w:ascii="Cambria" w:hAnsi="Cambria"/>
          <w:b/>
          <w:iCs/>
          <w:sz w:val="22"/>
          <w:szCs w:val="22"/>
          <w:lang w:val="en-GB"/>
        </w:rPr>
        <w:t xml:space="preserve">Sometra S.A., </w:t>
      </w:r>
      <w:r w:rsidRPr="005C2C4D">
        <w:rPr>
          <w:rFonts w:ascii="Cambria" w:hAnsi="Cambria"/>
          <w:sz w:val="22"/>
          <w:szCs w:val="22"/>
          <w:lang w:val="en-GB"/>
        </w:rPr>
        <w:t xml:space="preserve">a company registered and functioning under the laws of Romania, with registered office in </w:t>
      </w:r>
      <w:proofErr w:type="spellStart"/>
      <w:r w:rsidRPr="005C2C4D">
        <w:rPr>
          <w:rFonts w:ascii="Cambria" w:hAnsi="Cambria"/>
          <w:sz w:val="22"/>
          <w:szCs w:val="22"/>
          <w:lang w:val="en-GB"/>
        </w:rPr>
        <w:t>Copsa</w:t>
      </w:r>
      <w:proofErr w:type="spellEnd"/>
      <w:r w:rsidRPr="005C2C4D">
        <w:rPr>
          <w:rFonts w:ascii="Cambria" w:hAnsi="Cambria"/>
          <w:sz w:val="22"/>
          <w:szCs w:val="22"/>
          <w:lang w:val="en-GB"/>
        </w:rPr>
        <w:t xml:space="preserve"> Mica, 1 </w:t>
      </w:r>
      <w:proofErr w:type="spellStart"/>
      <w:r w:rsidRPr="005C2C4D">
        <w:rPr>
          <w:rFonts w:ascii="Cambria" w:hAnsi="Cambria"/>
          <w:sz w:val="22"/>
          <w:szCs w:val="22"/>
          <w:lang w:val="en-GB"/>
        </w:rPr>
        <w:t>Fabricilor</w:t>
      </w:r>
      <w:proofErr w:type="spellEnd"/>
      <w:r w:rsidRPr="005C2C4D">
        <w:rPr>
          <w:rFonts w:ascii="Cambria" w:hAnsi="Cambria"/>
          <w:sz w:val="22"/>
          <w:szCs w:val="22"/>
          <w:lang w:val="en-GB"/>
        </w:rPr>
        <w:t xml:space="preserve"> street, Sibiu county, registered with the Trade Registry under no. J32/124/1991, sole identification code 813526, EUID ROONRC.J32/124/1991, having a subscribed share capital paid in full of Lei </w:t>
      </w:r>
      <w:bookmarkStart w:id="0" w:name="_Hlk210318094"/>
      <w:r w:rsidR="00342F22" w:rsidRPr="005C2C4D">
        <w:rPr>
          <w:rFonts w:ascii="Cambria" w:hAnsi="Cambria"/>
          <w:iCs/>
          <w:sz w:val="22"/>
          <w:szCs w:val="22"/>
          <w:lang w:val="ro-RO"/>
        </w:rPr>
        <w:t>8,690,395</w:t>
      </w:r>
      <w:bookmarkEnd w:id="0"/>
      <w:r w:rsidR="00342F22" w:rsidRPr="005C2C4D">
        <w:rPr>
          <w:rFonts w:ascii="Cambria" w:hAnsi="Cambria"/>
          <w:iCs/>
          <w:sz w:val="22"/>
          <w:szCs w:val="22"/>
          <w:lang w:val="ro-RO"/>
        </w:rPr>
        <w:t xml:space="preserve"> </w:t>
      </w:r>
      <w:r w:rsidRPr="005C2C4D">
        <w:rPr>
          <w:rFonts w:ascii="Cambria" w:hAnsi="Cambria"/>
          <w:sz w:val="22"/>
          <w:szCs w:val="22"/>
          <w:lang w:val="en-GB"/>
        </w:rPr>
        <w:t>(the “</w:t>
      </w:r>
      <w:r w:rsidRPr="005C2C4D">
        <w:rPr>
          <w:rFonts w:ascii="Cambria" w:hAnsi="Cambria"/>
          <w:b/>
          <w:bCs/>
          <w:sz w:val="22"/>
          <w:szCs w:val="22"/>
          <w:lang w:val="en-GB"/>
        </w:rPr>
        <w:t>Company</w:t>
      </w:r>
      <w:r w:rsidRPr="005C2C4D">
        <w:rPr>
          <w:rFonts w:ascii="Cambria" w:hAnsi="Cambria"/>
          <w:sz w:val="22"/>
          <w:szCs w:val="22"/>
          <w:lang w:val="en-GB"/>
        </w:rPr>
        <w:t xml:space="preserve">”), from a total number of </w:t>
      </w:r>
      <w:bookmarkStart w:id="1" w:name="_Hlk210318106"/>
      <w:r w:rsidR="00342F22" w:rsidRPr="005C2C4D">
        <w:rPr>
          <w:rFonts w:ascii="Cambria" w:hAnsi="Cambria"/>
          <w:iCs/>
          <w:sz w:val="22"/>
          <w:szCs w:val="22"/>
          <w:lang w:val="ro-RO"/>
        </w:rPr>
        <w:t xml:space="preserve">3.476.158 </w:t>
      </w:r>
      <w:bookmarkEnd w:id="1"/>
      <w:r w:rsidRPr="005C2C4D">
        <w:rPr>
          <w:rFonts w:ascii="Cambria" w:hAnsi="Cambria"/>
          <w:sz w:val="22"/>
          <w:szCs w:val="22"/>
          <w:lang w:val="en-GB"/>
        </w:rPr>
        <w:t>nominative, ordinary shares, issued in dematerialised form, each having a nominal value of Lei 2.5</w:t>
      </w:r>
    </w:p>
    <w:p w14:paraId="5F0BE54D"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cs="Arial"/>
          <w:sz w:val="22"/>
          <w:szCs w:val="22"/>
        </w:rPr>
        <w:t>granting me the right to ___________________ votes in the Extraordinary General Meeting of the Shareholders of the Company,</w:t>
      </w:r>
    </w:p>
    <w:p w14:paraId="66689F00" w14:textId="64ADEF3F"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 xml:space="preserve">In accordance with the provisions of art. 208 of the </w:t>
      </w:r>
      <w:r w:rsidRPr="005C2C4D">
        <w:rPr>
          <w:rFonts w:ascii="Cambria" w:hAnsi="Cambria"/>
          <w:iCs/>
          <w:sz w:val="22"/>
          <w:szCs w:val="22"/>
        </w:rPr>
        <w:t>Regulation no. 5/2018 on issuers of financial instruments and market operations, issued by the Supervisory Financial Authority</w:t>
      </w:r>
      <w:r w:rsidRPr="005C2C4D">
        <w:rPr>
          <w:rFonts w:ascii="Cambria" w:hAnsi="Cambria"/>
          <w:sz w:val="22"/>
          <w:szCs w:val="22"/>
        </w:rPr>
        <w:t>, I hereby exercise the right of vote by correspondence related to the ____________________ [</w:t>
      </w:r>
      <w:r w:rsidRPr="005C2C4D">
        <w:rPr>
          <w:rFonts w:ascii="Cambria" w:hAnsi="Cambria"/>
          <w:i/>
          <w:iCs/>
          <w:sz w:val="22"/>
          <w:szCs w:val="22"/>
        </w:rPr>
        <w:t>number of shares</w:t>
      </w:r>
      <w:r w:rsidRPr="005C2C4D">
        <w:rPr>
          <w:rFonts w:ascii="Cambria" w:hAnsi="Cambria"/>
          <w:sz w:val="22"/>
          <w:szCs w:val="22"/>
        </w:rPr>
        <w:t xml:space="preserve">] shares registered with the Shareholders’ Registry </w:t>
      </w:r>
      <w:r w:rsidRPr="00567732">
        <w:rPr>
          <w:rFonts w:ascii="Cambria" w:hAnsi="Cambria"/>
          <w:sz w:val="22"/>
          <w:szCs w:val="22"/>
        </w:rPr>
        <w:t xml:space="preserve">on </w:t>
      </w:r>
      <w:r w:rsidR="00217BB5" w:rsidRPr="00567732">
        <w:rPr>
          <w:rFonts w:ascii="Cambria" w:hAnsi="Cambria"/>
          <w:sz w:val="22"/>
          <w:szCs w:val="22"/>
          <w:lang w:val="ro-RO"/>
        </w:rPr>
        <w:t>0</w:t>
      </w:r>
      <w:r w:rsidR="00567732" w:rsidRPr="00567732">
        <w:rPr>
          <w:rFonts w:ascii="Cambria" w:hAnsi="Cambria"/>
          <w:sz w:val="22"/>
          <w:szCs w:val="22"/>
          <w:lang w:val="ro-RO"/>
        </w:rPr>
        <w:t>3</w:t>
      </w:r>
      <w:r w:rsidR="00217BB5" w:rsidRPr="00567732">
        <w:rPr>
          <w:rFonts w:ascii="Cambria" w:hAnsi="Cambria"/>
          <w:sz w:val="22"/>
          <w:szCs w:val="22"/>
          <w:lang w:val="ro-RO"/>
        </w:rPr>
        <w:t>.03.2026</w:t>
      </w:r>
      <w:r w:rsidRPr="00567732">
        <w:rPr>
          <w:rFonts w:ascii="Cambria" w:hAnsi="Cambria"/>
          <w:sz w:val="22"/>
          <w:szCs w:val="22"/>
        </w:rPr>
        <w:t>, with respect to</w:t>
      </w:r>
      <w:r w:rsidRPr="005C2C4D">
        <w:rPr>
          <w:rFonts w:ascii="Cambria" w:hAnsi="Cambria"/>
          <w:sz w:val="22"/>
          <w:szCs w:val="22"/>
        </w:rPr>
        <w:t xml:space="preserve"> the items on the </w:t>
      </w:r>
      <w:r w:rsidRPr="00175B5E">
        <w:rPr>
          <w:rFonts w:ascii="Cambria" w:hAnsi="Cambria"/>
          <w:sz w:val="22"/>
          <w:szCs w:val="22"/>
        </w:rPr>
        <w:t xml:space="preserve">agenda of the Extraordinary General Meeting of the Shareholders of the Company, to take place on </w:t>
      </w:r>
      <w:r w:rsidR="00217BB5" w:rsidRPr="00175B5E">
        <w:rPr>
          <w:rFonts w:ascii="Cambria" w:hAnsi="Cambria"/>
          <w:b/>
          <w:bCs/>
          <w:sz w:val="22"/>
          <w:szCs w:val="22"/>
          <w:lang w:val="ro-RO"/>
        </w:rPr>
        <w:t>12.03.2026</w:t>
      </w:r>
      <w:r w:rsidRPr="00175B5E">
        <w:rPr>
          <w:rFonts w:ascii="Cambria" w:hAnsi="Cambria"/>
          <w:sz w:val="22"/>
          <w:szCs w:val="22"/>
        </w:rPr>
        <w:t xml:space="preserve">, at </w:t>
      </w:r>
      <w:r w:rsidRPr="00175B5E">
        <w:rPr>
          <w:rFonts w:ascii="Cambria" w:hAnsi="Cambria"/>
          <w:b/>
          <w:bCs/>
          <w:sz w:val="22"/>
          <w:szCs w:val="22"/>
        </w:rPr>
        <w:t xml:space="preserve">12:00 </w:t>
      </w:r>
      <w:r w:rsidRPr="00175B5E">
        <w:rPr>
          <w:rFonts w:ascii="Cambria" w:hAnsi="Cambria"/>
          <w:sz w:val="22"/>
          <w:szCs w:val="22"/>
        </w:rPr>
        <w:t xml:space="preserve">hours, at the Company’s registered office located in </w:t>
      </w:r>
      <w:proofErr w:type="spellStart"/>
      <w:r w:rsidRPr="00175B5E">
        <w:rPr>
          <w:rFonts w:ascii="Cambria" w:hAnsi="Cambria"/>
          <w:sz w:val="22"/>
          <w:szCs w:val="22"/>
        </w:rPr>
        <w:t>Copsa</w:t>
      </w:r>
      <w:proofErr w:type="spellEnd"/>
      <w:r w:rsidRPr="00175B5E">
        <w:rPr>
          <w:rFonts w:ascii="Cambria" w:hAnsi="Cambria"/>
          <w:sz w:val="22"/>
          <w:szCs w:val="22"/>
        </w:rPr>
        <w:t xml:space="preserve"> Mica, 1 </w:t>
      </w:r>
      <w:proofErr w:type="spellStart"/>
      <w:r w:rsidRPr="00175B5E">
        <w:rPr>
          <w:rFonts w:ascii="Cambria" w:hAnsi="Cambria"/>
          <w:sz w:val="22"/>
          <w:szCs w:val="22"/>
        </w:rPr>
        <w:t>Fabricilor</w:t>
      </w:r>
      <w:proofErr w:type="spellEnd"/>
      <w:r w:rsidRPr="00175B5E">
        <w:rPr>
          <w:rFonts w:ascii="Cambria" w:hAnsi="Cambria"/>
          <w:sz w:val="22"/>
          <w:szCs w:val="22"/>
        </w:rPr>
        <w:t xml:space="preserve"> street, Sibiu county, Romania, or within the second Extraordinary General Meeting of the Shareholders of the Company which will be held on</w:t>
      </w:r>
      <w:r w:rsidR="00217BB5" w:rsidRPr="00175B5E">
        <w:rPr>
          <w:rFonts w:ascii="Cambria" w:hAnsi="Cambria"/>
          <w:sz w:val="22"/>
          <w:szCs w:val="22"/>
        </w:rPr>
        <w:t xml:space="preserve"> </w:t>
      </w:r>
      <w:r w:rsidR="00217BB5" w:rsidRPr="00175B5E">
        <w:rPr>
          <w:rFonts w:ascii="Cambria" w:hAnsi="Cambria"/>
          <w:b/>
          <w:bCs/>
          <w:sz w:val="22"/>
          <w:szCs w:val="22"/>
          <w:lang w:val="ro-RO"/>
        </w:rPr>
        <w:t>13.03.2026</w:t>
      </w:r>
      <w:r w:rsidRPr="00175B5E">
        <w:rPr>
          <w:rFonts w:ascii="Cambria" w:hAnsi="Cambria"/>
          <w:sz w:val="22"/>
          <w:szCs w:val="22"/>
        </w:rPr>
        <w:t xml:space="preserve">, at </w:t>
      </w:r>
      <w:r w:rsidRPr="00175B5E">
        <w:rPr>
          <w:rFonts w:ascii="Cambria" w:hAnsi="Cambria"/>
          <w:b/>
          <w:bCs/>
          <w:sz w:val="22"/>
          <w:szCs w:val="22"/>
        </w:rPr>
        <w:t xml:space="preserve">12:00 </w:t>
      </w:r>
      <w:r w:rsidRPr="00175B5E">
        <w:rPr>
          <w:rFonts w:ascii="Cambria" w:hAnsi="Cambria"/>
          <w:sz w:val="22"/>
          <w:szCs w:val="22"/>
        </w:rPr>
        <w:t>hours</w:t>
      </w:r>
      <w:r w:rsidRPr="005C2C4D">
        <w:rPr>
          <w:rFonts w:ascii="Cambria" w:hAnsi="Cambria"/>
          <w:sz w:val="22"/>
          <w:szCs w:val="22"/>
        </w:rPr>
        <w:t xml:space="preserve">, in the same place and having the same agenda and reference date, in case </w:t>
      </w:r>
      <w:r w:rsidR="00C452A2" w:rsidRPr="005C2C4D">
        <w:rPr>
          <w:rFonts w:ascii="Cambria" w:hAnsi="Cambria"/>
          <w:sz w:val="22"/>
          <w:szCs w:val="22"/>
        </w:rPr>
        <w:t xml:space="preserve">at </w:t>
      </w:r>
      <w:r w:rsidRPr="005C2C4D">
        <w:rPr>
          <w:rFonts w:ascii="Cambria" w:hAnsi="Cambria"/>
          <w:sz w:val="22"/>
          <w:szCs w:val="22"/>
        </w:rPr>
        <w:t xml:space="preserve">the first convening the quorum provided by law will not be met, as follows: </w:t>
      </w:r>
    </w:p>
    <w:p w14:paraId="56A8AFA5" w14:textId="77777777" w:rsidR="009F75D6" w:rsidRPr="005C2C4D" w:rsidRDefault="009F75D6" w:rsidP="009F75D6">
      <w:pPr>
        <w:numPr>
          <w:ilvl w:val="0"/>
          <w:numId w:val="3"/>
        </w:numPr>
        <w:spacing w:after="240" w:line="240" w:lineRule="exact"/>
        <w:ind w:left="720" w:hanging="720"/>
        <w:jc w:val="both"/>
        <w:rPr>
          <w:rFonts w:ascii="Cambria" w:hAnsi="Cambria"/>
          <w:sz w:val="22"/>
          <w:szCs w:val="22"/>
        </w:rPr>
      </w:pPr>
      <w:r w:rsidRPr="005C2C4D">
        <w:rPr>
          <w:rFonts w:ascii="Cambria" w:hAnsi="Cambria"/>
          <w:sz w:val="22"/>
          <w:szCs w:val="22"/>
        </w:rPr>
        <w:t>Approval of the agenda of the Extraordinary General Meeting of the Shareholders.</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648"/>
        <w:gridCol w:w="2755"/>
      </w:tblGrid>
      <w:tr w:rsidR="009F75D6" w:rsidRPr="005C2C4D" w14:paraId="652A04D7" w14:textId="77777777" w:rsidTr="003C1EB6">
        <w:tc>
          <w:tcPr>
            <w:tcW w:w="2943" w:type="dxa"/>
          </w:tcPr>
          <w:p w14:paraId="20673552"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For </w:t>
            </w:r>
          </w:p>
        </w:tc>
        <w:tc>
          <w:tcPr>
            <w:tcW w:w="2648" w:type="dxa"/>
          </w:tcPr>
          <w:p w14:paraId="32753F3D"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Against</w:t>
            </w:r>
          </w:p>
        </w:tc>
        <w:tc>
          <w:tcPr>
            <w:tcW w:w="2755" w:type="dxa"/>
          </w:tcPr>
          <w:p w14:paraId="5707E6B1"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Abstention </w:t>
            </w:r>
          </w:p>
        </w:tc>
      </w:tr>
      <w:tr w:rsidR="009F75D6" w:rsidRPr="005C2C4D" w14:paraId="253F1EE5" w14:textId="77777777" w:rsidTr="003C1EB6">
        <w:tc>
          <w:tcPr>
            <w:tcW w:w="2943" w:type="dxa"/>
          </w:tcPr>
          <w:p w14:paraId="1808A591" w14:textId="77777777" w:rsidR="009F75D6" w:rsidRPr="005C2C4D" w:rsidRDefault="009F75D6" w:rsidP="003C1EB6">
            <w:pPr>
              <w:spacing w:after="240" w:line="240" w:lineRule="exact"/>
              <w:ind w:right="283"/>
              <w:jc w:val="both"/>
              <w:rPr>
                <w:rFonts w:ascii="Cambria" w:hAnsi="Cambria"/>
                <w:sz w:val="22"/>
                <w:szCs w:val="22"/>
              </w:rPr>
            </w:pPr>
          </w:p>
        </w:tc>
        <w:tc>
          <w:tcPr>
            <w:tcW w:w="2648" w:type="dxa"/>
          </w:tcPr>
          <w:p w14:paraId="1EC47003" w14:textId="77777777" w:rsidR="009F75D6" w:rsidRPr="005C2C4D" w:rsidRDefault="009F75D6" w:rsidP="003C1EB6">
            <w:pPr>
              <w:spacing w:after="240" w:line="240" w:lineRule="exact"/>
              <w:ind w:right="283"/>
              <w:jc w:val="both"/>
              <w:rPr>
                <w:rFonts w:ascii="Cambria" w:hAnsi="Cambria"/>
                <w:sz w:val="22"/>
                <w:szCs w:val="22"/>
              </w:rPr>
            </w:pPr>
          </w:p>
        </w:tc>
        <w:tc>
          <w:tcPr>
            <w:tcW w:w="2755" w:type="dxa"/>
          </w:tcPr>
          <w:p w14:paraId="7109EFBD" w14:textId="77777777" w:rsidR="009F75D6" w:rsidRPr="005C2C4D" w:rsidRDefault="009F75D6" w:rsidP="003C1EB6">
            <w:pPr>
              <w:spacing w:after="240" w:line="240" w:lineRule="exact"/>
              <w:ind w:right="283"/>
              <w:jc w:val="both"/>
              <w:rPr>
                <w:rFonts w:ascii="Cambria" w:hAnsi="Cambria"/>
                <w:sz w:val="22"/>
                <w:szCs w:val="22"/>
              </w:rPr>
            </w:pPr>
          </w:p>
        </w:tc>
      </w:tr>
    </w:tbl>
    <w:p w14:paraId="01910D23" w14:textId="77777777" w:rsidR="009F75D6" w:rsidRPr="005C2C4D" w:rsidRDefault="009F75D6" w:rsidP="009F75D6">
      <w:pPr>
        <w:spacing w:after="240" w:line="240" w:lineRule="exact"/>
        <w:jc w:val="both"/>
        <w:rPr>
          <w:rFonts w:ascii="Cambria" w:hAnsi="Cambria"/>
          <w:sz w:val="22"/>
          <w:szCs w:val="22"/>
        </w:rPr>
      </w:pPr>
    </w:p>
    <w:p w14:paraId="63A52FD0" w14:textId="0BAAACF8" w:rsidR="00342F22" w:rsidRPr="00B163B5" w:rsidRDefault="00B163B5" w:rsidP="00B163B5">
      <w:pPr>
        <w:numPr>
          <w:ilvl w:val="0"/>
          <w:numId w:val="3"/>
        </w:numPr>
        <w:spacing w:after="240" w:line="240" w:lineRule="exact"/>
        <w:ind w:left="720" w:hanging="720"/>
        <w:jc w:val="both"/>
        <w:rPr>
          <w:rFonts w:ascii="Cambria" w:hAnsi="Cambria"/>
          <w:sz w:val="22"/>
          <w:szCs w:val="22"/>
          <w:lang w:val="ro-RO"/>
        </w:rPr>
      </w:pPr>
      <w:r w:rsidRPr="00B163B5">
        <w:rPr>
          <w:rFonts w:ascii="Cambria" w:hAnsi="Cambria"/>
          <w:sz w:val="22"/>
          <w:szCs w:val="22"/>
          <w:lang w:val="ro-RO"/>
        </w:rPr>
        <w:lastRenderedPageBreak/>
        <w:t>Adoption of a resolution in order to confirm that the Company will continue to carry out its activity, under the conditions where, in accordance with the audited financial statements related to 2024 financial year, the net assets of the Company, determined as a difference between its total assets and total debts, are less than half of the value of the subscribed share capital.</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648"/>
        <w:gridCol w:w="2755"/>
      </w:tblGrid>
      <w:tr w:rsidR="009F75D6" w:rsidRPr="005C2C4D" w14:paraId="5F0D809B" w14:textId="77777777" w:rsidTr="003C1EB6">
        <w:tc>
          <w:tcPr>
            <w:tcW w:w="2943" w:type="dxa"/>
          </w:tcPr>
          <w:p w14:paraId="20F851D8"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For </w:t>
            </w:r>
          </w:p>
        </w:tc>
        <w:tc>
          <w:tcPr>
            <w:tcW w:w="2648" w:type="dxa"/>
          </w:tcPr>
          <w:p w14:paraId="716891B6"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Against</w:t>
            </w:r>
          </w:p>
        </w:tc>
        <w:tc>
          <w:tcPr>
            <w:tcW w:w="2755" w:type="dxa"/>
          </w:tcPr>
          <w:p w14:paraId="53AAEB30"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Abstention </w:t>
            </w:r>
          </w:p>
        </w:tc>
      </w:tr>
      <w:tr w:rsidR="009F75D6" w:rsidRPr="005C2C4D" w14:paraId="6BA5579F" w14:textId="77777777" w:rsidTr="003C1EB6">
        <w:tc>
          <w:tcPr>
            <w:tcW w:w="2943" w:type="dxa"/>
          </w:tcPr>
          <w:p w14:paraId="240B90ED" w14:textId="77777777" w:rsidR="009F75D6" w:rsidRPr="005C2C4D" w:rsidRDefault="009F75D6" w:rsidP="003C1EB6">
            <w:pPr>
              <w:spacing w:after="240" w:line="240" w:lineRule="exact"/>
              <w:ind w:right="283"/>
              <w:jc w:val="both"/>
              <w:rPr>
                <w:rFonts w:ascii="Cambria" w:hAnsi="Cambria"/>
                <w:sz w:val="22"/>
                <w:szCs w:val="22"/>
              </w:rPr>
            </w:pPr>
          </w:p>
        </w:tc>
        <w:tc>
          <w:tcPr>
            <w:tcW w:w="2648" w:type="dxa"/>
          </w:tcPr>
          <w:p w14:paraId="6AC3AD09" w14:textId="77777777" w:rsidR="009F75D6" w:rsidRPr="005C2C4D" w:rsidRDefault="009F75D6" w:rsidP="003C1EB6">
            <w:pPr>
              <w:spacing w:after="240" w:line="240" w:lineRule="exact"/>
              <w:ind w:right="283"/>
              <w:jc w:val="both"/>
              <w:rPr>
                <w:rFonts w:ascii="Cambria" w:hAnsi="Cambria"/>
                <w:sz w:val="22"/>
                <w:szCs w:val="22"/>
              </w:rPr>
            </w:pPr>
          </w:p>
        </w:tc>
        <w:tc>
          <w:tcPr>
            <w:tcW w:w="2755" w:type="dxa"/>
          </w:tcPr>
          <w:p w14:paraId="6FD22369" w14:textId="77777777" w:rsidR="009F75D6" w:rsidRPr="005C2C4D" w:rsidRDefault="009F75D6" w:rsidP="003C1EB6">
            <w:pPr>
              <w:spacing w:after="240" w:line="240" w:lineRule="exact"/>
              <w:ind w:right="283"/>
              <w:jc w:val="both"/>
              <w:rPr>
                <w:rFonts w:ascii="Cambria" w:hAnsi="Cambria"/>
                <w:sz w:val="22"/>
                <w:szCs w:val="22"/>
              </w:rPr>
            </w:pPr>
          </w:p>
        </w:tc>
      </w:tr>
    </w:tbl>
    <w:p w14:paraId="411F5EEE" w14:textId="77777777" w:rsidR="009F75D6" w:rsidRPr="005C2C4D" w:rsidRDefault="009F75D6" w:rsidP="009F75D6">
      <w:pPr>
        <w:pStyle w:val="NormalWeb"/>
        <w:widowControl w:val="0"/>
        <w:spacing w:before="0" w:beforeAutospacing="0" w:after="240" w:afterAutospacing="0" w:line="240" w:lineRule="exact"/>
        <w:jc w:val="both"/>
        <w:rPr>
          <w:rFonts w:ascii="Cambria" w:hAnsi="Cambria" w:cs="Arial"/>
          <w:sz w:val="22"/>
          <w:szCs w:val="22"/>
          <w:lang w:val="en-GB"/>
        </w:rPr>
      </w:pPr>
    </w:p>
    <w:p w14:paraId="42147FAD" w14:textId="77A75210" w:rsidR="009F75D6" w:rsidRPr="00567732" w:rsidRDefault="00342F22" w:rsidP="00342F22">
      <w:pPr>
        <w:numPr>
          <w:ilvl w:val="0"/>
          <w:numId w:val="3"/>
        </w:numPr>
        <w:spacing w:after="240" w:line="240" w:lineRule="exact"/>
        <w:ind w:left="720" w:hanging="720"/>
        <w:jc w:val="both"/>
        <w:rPr>
          <w:rFonts w:ascii="Cambria" w:hAnsi="Cambria"/>
          <w:sz w:val="22"/>
          <w:szCs w:val="22"/>
          <w:lang w:val="ro-RO"/>
        </w:rPr>
      </w:pPr>
      <w:r w:rsidRPr="005C2C4D">
        <w:rPr>
          <w:rFonts w:ascii="Cambria" w:hAnsi="Cambria"/>
          <w:sz w:val="22"/>
          <w:szCs w:val="22"/>
          <w:lang w:val="ro-RO"/>
        </w:rPr>
        <w:t>Approval of</w:t>
      </w:r>
      <w:r w:rsidR="00ED7692">
        <w:rPr>
          <w:rFonts w:ascii="Cambria" w:hAnsi="Cambria"/>
          <w:sz w:val="22"/>
          <w:szCs w:val="22"/>
          <w:lang w:val="ro-RO"/>
        </w:rPr>
        <w:t xml:space="preserve"> the </w:t>
      </w:r>
      <w:r w:rsidR="00ED7692" w:rsidRPr="00567732">
        <w:rPr>
          <w:rFonts w:ascii="Cambria" w:hAnsi="Cambria"/>
          <w:sz w:val="22"/>
          <w:szCs w:val="22"/>
          <w:lang w:val="ro-RO"/>
        </w:rPr>
        <w:t>date of</w:t>
      </w:r>
      <w:r w:rsidRPr="00567732">
        <w:rPr>
          <w:rFonts w:ascii="Cambria" w:hAnsi="Cambria"/>
          <w:sz w:val="22"/>
          <w:szCs w:val="22"/>
          <w:lang w:val="ro-RO"/>
        </w:rPr>
        <w:t xml:space="preserve"> </w:t>
      </w:r>
      <w:r w:rsidR="00217BB5" w:rsidRPr="00567732">
        <w:rPr>
          <w:rFonts w:ascii="Cambria" w:hAnsi="Cambria"/>
          <w:b/>
          <w:bCs/>
          <w:sz w:val="22"/>
          <w:szCs w:val="22"/>
          <w:lang w:val="ro-RO"/>
        </w:rPr>
        <w:t>08.04.2026</w:t>
      </w:r>
      <w:r w:rsidRPr="00567732">
        <w:rPr>
          <w:rFonts w:ascii="Cambria" w:hAnsi="Cambria"/>
          <w:sz w:val="22"/>
          <w:szCs w:val="22"/>
          <w:lang w:val="ro-RO"/>
        </w:rPr>
        <w:t xml:space="preserve"> as registration date, and </w:t>
      </w:r>
      <w:r w:rsidR="00B163B5" w:rsidRPr="00567732">
        <w:rPr>
          <w:rFonts w:ascii="Cambria" w:hAnsi="Cambria"/>
          <w:sz w:val="22"/>
          <w:szCs w:val="22"/>
          <w:lang w:val="ro-RO"/>
        </w:rPr>
        <w:t xml:space="preserve">of the date </w:t>
      </w:r>
      <w:r w:rsidR="00FC6F69" w:rsidRPr="00567732">
        <w:rPr>
          <w:rFonts w:ascii="Cambria" w:hAnsi="Cambria"/>
          <w:sz w:val="22"/>
          <w:szCs w:val="22"/>
          <w:lang w:val="ro-RO"/>
        </w:rPr>
        <w:t xml:space="preserve">of </w:t>
      </w:r>
      <w:r w:rsidR="00217BB5" w:rsidRPr="00567732">
        <w:rPr>
          <w:rFonts w:ascii="Cambria" w:hAnsi="Cambria"/>
          <w:b/>
          <w:bCs/>
          <w:sz w:val="22"/>
          <w:szCs w:val="22"/>
          <w:lang w:val="ro-RO"/>
        </w:rPr>
        <w:t>07.04.2026</w:t>
      </w:r>
      <w:r w:rsidR="00217BB5" w:rsidRPr="00567732">
        <w:rPr>
          <w:rFonts w:ascii="Cambria" w:hAnsi="Cambria"/>
          <w:b/>
          <w:bCs/>
          <w:lang w:val="ro-RO"/>
        </w:rPr>
        <w:t xml:space="preserve"> </w:t>
      </w:r>
      <w:r w:rsidRPr="00567732">
        <w:rPr>
          <w:rFonts w:ascii="Cambria" w:hAnsi="Cambria"/>
          <w:sz w:val="22"/>
          <w:szCs w:val="22"/>
          <w:lang w:val="ro-RO"/>
        </w:rPr>
        <w:t xml:space="preserve"> as ex date</w:t>
      </w:r>
      <w:r w:rsidR="00B71218" w:rsidRPr="00567732">
        <w:rPr>
          <w:rFonts w:ascii="Cambria" w:hAnsi="Cambria"/>
          <w:sz w:val="22"/>
          <w:szCs w:val="22"/>
          <w:lang w:val="ro-RO"/>
        </w:rPr>
        <w:t>.</w:t>
      </w:r>
      <w:r w:rsidRPr="00567732">
        <w:rPr>
          <w:rFonts w:ascii="Cambria" w:hAnsi="Cambria"/>
          <w:sz w:val="22"/>
          <w:szCs w:val="22"/>
          <w:lang w:val="ro-RO"/>
        </w:rPr>
        <w:t xml:space="preserve"> </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648"/>
        <w:gridCol w:w="2755"/>
      </w:tblGrid>
      <w:tr w:rsidR="009F75D6" w:rsidRPr="005C2C4D" w14:paraId="46B1CCFB" w14:textId="77777777" w:rsidTr="003C1EB6">
        <w:tc>
          <w:tcPr>
            <w:tcW w:w="2943" w:type="dxa"/>
          </w:tcPr>
          <w:p w14:paraId="2772E412"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For </w:t>
            </w:r>
          </w:p>
        </w:tc>
        <w:tc>
          <w:tcPr>
            <w:tcW w:w="2648" w:type="dxa"/>
          </w:tcPr>
          <w:p w14:paraId="7DA4404E"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Against</w:t>
            </w:r>
          </w:p>
        </w:tc>
        <w:tc>
          <w:tcPr>
            <w:tcW w:w="2755" w:type="dxa"/>
          </w:tcPr>
          <w:p w14:paraId="2143F244"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Abstention </w:t>
            </w:r>
          </w:p>
        </w:tc>
      </w:tr>
      <w:tr w:rsidR="009F75D6" w:rsidRPr="005C2C4D" w14:paraId="2424AE5A" w14:textId="77777777" w:rsidTr="003C1EB6">
        <w:tc>
          <w:tcPr>
            <w:tcW w:w="2943" w:type="dxa"/>
          </w:tcPr>
          <w:p w14:paraId="2E118E74" w14:textId="77777777" w:rsidR="009F75D6" w:rsidRPr="005C2C4D" w:rsidRDefault="009F75D6" w:rsidP="003C1EB6">
            <w:pPr>
              <w:spacing w:after="240" w:line="240" w:lineRule="exact"/>
              <w:ind w:right="283"/>
              <w:jc w:val="both"/>
              <w:rPr>
                <w:rFonts w:ascii="Cambria" w:hAnsi="Cambria"/>
                <w:sz w:val="22"/>
                <w:szCs w:val="22"/>
              </w:rPr>
            </w:pPr>
          </w:p>
        </w:tc>
        <w:tc>
          <w:tcPr>
            <w:tcW w:w="2648" w:type="dxa"/>
          </w:tcPr>
          <w:p w14:paraId="7292C6BD" w14:textId="77777777" w:rsidR="009F75D6" w:rsidRPr="005C2C4D" w:rsidRDefault="009F75D6" w:rsidP="003C1EB6">
            <w:pPr>
              <w:spacing w:after="240" w:line="240" w:lineRule="exact"/>
              <w:ind w:right="283"/>
              <w:jc w:val="both"/>
              <w:rPr>
                <w:rFonts w:ascii="Cambria" w:hAnsi="Cambria"/>
                <w:sz w:val="22"/>
                <w:szCs w:val="22"/>
              </w:rPr>
            </w:pPr>
          </w:p>
        </w:tc>
        <w:tc>
          <w:tcPr>
            <w:tcW w:w="2755" w:type="dxa"/>
          </w:tcPr>
          <w:p w14:paraId="03DF2F42" w14:textId="77777777" w:rsidR="009F75D6" w:rsidRPr="005C2C4D" w:rsidRDefault="009F75D6" w:rsidP="003C1EB6">
            <w:pPr>
              <w:spacing w:after="240" w:line="240" w:lineRule="exact"/>
              <w:ind w:right="283"/>
              <w:jc w:val="both"/>
              <w:rPr>
                <w:rFonts w:ascii="Cambria" w:hAnsi="Cambria"/>
                <w:sz w:val="22"/>
                <w:szCs w:val="22"/>
              </w:rPr>
            </w:pPr>
          </w:p>
        </w:tc>
      </w:tr>
    </w:tbl>
    <w:p w14:paraId="2E416F17" w14:textId="77777777" w:rsidR="009F75D6" w:rsidRPr="005C2C4D" w:rsidRDefault="009F75D6" w:rsidP="009F75D6">
      <w:pPr>
        <w:pStyle w:val="NormalWeb"/>
        <w:widowControl w:val="0"/>
        <w:spacing w:before="0" w:beforeAutospacing="0" w:after="240" w:afterAutospacing="0" w:line="240" w:lineRule="exact"/>
        <w:jc w:val="both"/>
        <w:rPr>
          <w:rFonts w:ascii="Cambria" w:hAnsi="Cambria" w:cs="Arial"/>
          <w:sz w:val="22"/>
          <w:szCs w:val="22"/>
          <w:lang w:val="en-GB"/>
        </w:rPr>
      </w:pPr>
    </w:p>
    <w:p w14:paraId="51CF35AA" w14:textId="6797D336" w:rsidR="00342F22" w:rsidRPr="005C2C4D" w:rsidRDefault="00B163B5" w:rsidP="00342F22">
      <w:pPr>
        <w:numPr>
          <w:ilvl w:val="0"/>
          <w:numId w:val="3"/>
        </w:numPr>
        <w:spacing w:after="240" w:line="240" w:lineRule="exact"/>
        <w:ind w:left="720" w:hanging="720"/>
        <w:jc w:val="both"/>
        <w:rPr>
          <w:rFonts w:ascii="Cambria" w:hAnsi="Cambria"/>
          <w:sz w:val="22"/>
          <w:szCs w:val="22"/>
          <w:lang w:val="ro-RO"/>
        </w:rPr>
      </w:pPr>
      <w:r w:rsidRPr="0080653A">
        <w:rPr>
          <w:rFonts w:ascii="Cambria" w:eastAsiaTheme="minorEastAsia" w:hAnsi="Cambria" w:cstheme="minorBidi"/>
          <w:sz w:val="22"/>
          <w:szCs w:val="22"/>
          <w:lang w:val="ro-RO"/>
        </w:rPr>
        <w:t>Authorisation of Mr. Christos Efstathiadis, as Chairman of the Company’s Board of Directors, to conclude and sign, for and on behalf of the Company and/or its shareholders, the resolution which is to be adopted within the Extraordinary General Meeting of the Shareholders, as well as any other necessary documents, and to carry out all necessary formalities in front of the Trade Registry Office, as well as in front of any other authority, public institution, legal entities and individuals, as well as to carry out any acts for implementing and ensuring the opposability of the resolutions which will be adopted by the Extraordinary General Meeting of the Shareholders, the above proxy being entitled to sub-delegate third parties to act for such purpose</w:t>
      </w:r>
      <w:r w:rsidR="00342F22" w:rsidRPr="005C2C4D">
        <w:rPr>
          <w:rFonts w:ascii="Cambria" w:hAnsi="Cambria"/>
          <w:sz w:val="22"/>
          <w:szCs w:val="22"/>
          <w:lang w:val="ro-RO"/>
        </w:rPr>
        <w:t>.</w:t>
      </w: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2648"/>
        <w:gridCol w:w="2755"/>
      </w:tblGrid>
      <w:tr w:rsidR="009F75D6" w:rsidRPr="005C2C4D" w14:paraId="5FDBF809" w14:textId="77777777" w:rsidTr="003C1EB6">
        <w:tc>
          <w:tcPr>
            <w:tcW w:w="2943" w:type="dxa"/>
          </w:tcPr>
          <w:p w14:paraId="7C60F59A"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For </w:t>
            </w:r>
          </w:p>
        </w:tc>
        <w:tc>
          <w:tcPr>
            <w:tcW w:w="2648" w:type="dxa"/>
          </w:tcPr>
          <w:p w14:paraId="2EBB14ED"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Against</w:t>
            </w:r>
          </w:p>
        </w:tc>
        <w:tc>
          <w:tcPr>
            <w:tcW w:w="2755" w:type="dxa"/>
          </w:tcPr>
          <w:p w14:paraId="5A1E84DD" w14:textId="77777777" w:rsidR="009F75D6" w:rsidRPr="005C2C4D" w:rsidRDefault="009F75D6" w:rsidP="003C1EB6">
            <w:pPr>
              <w:spacing w:after="240" w:line="240" w:lineRule="exact"/>
              <w:jc w:val="both"/>
              <w:rPr>
                <w:rFonts w:ascii="Cambria" w:hAnsi="Cambria"/>
                <w:sz w:val="22"/>
                <w:szCs w:val="22"/>
              </w:rPr>
            </w:pPr>
            <w:r w:rsidRPr="005C2C4D">
              <w:rPr>
                <w:rFonts w:ascii="Cambria" w:hAnsi="Cambria"/>
                <w:sz w:val="22"/>
                <w:szCs w:val="22"/>
              </w:rPr>
              <w:t xml:space="preserve">Abstention </w:t>
            </w:r>
          </w:p>
        </w:tc>
      </w:tr>
      <w:tr w:rsidR="009F75D6" w:rsidRPr="005C2C4D" w14:paraId="10C6B87F" w14:textId="77777777" w:rsidTr="003C1EB6">
        <w:tc>
          <w:tcPr>
            <w:tcW w:w="2943" w:type="dxa"/>
          </w:tcPr>
          <w:p w14:paraId="14C764BD" w14:textId="77777777" w:rsidR="009F75D6" w:rsidRPr="005C2C4D" w:rsidRDefault="009F75D6" w:rsidP="003C1EB6">
            <w:pPr>
              <w:spacing w:after="240" w:line="240" w:lineRule="exact"/>
              <w:ind w:right="283"/>
              <w:jc w:val="both"/>
              <w:rPr>
                <w:rFonts w:ascii="Cambria" w:hAnsi="Cambria"/>
                <w:sz w:val="22"/>
                <w:szCs w:val="22"/>
              </w:rPr>
            </w:pPr>
          </w:p>
        </w:tc>
        <w:tc>
          <w:tcPr>
            <w:tcW w:w="2648" w:type="dxa"/>
          </w:tcPr>
          <w:p w14:paraId="4070569D" w14:textId="77777777" w:rsidR="009F75D6" w:rsidRPr="005C2C4D" w:rsidRDefault="009F75D6" w:rsidP="003C1EB6">
            <w:pPr>
              <w:spacing w:after="240" w:line="240" w:lineRule="exact"/>
              <w:ind w:right="283"/>
              <w:jc w:val="both"/>
              <w:rPr>
                <w:rFonts w:ascii="Cambria" w:hAnsi="Cambria"/>
                <w:sz w:val="22"/>
                <w:szCs w:val="22"/>
              </w:rPr>
            </w:pPr>
          </w:p>
        </w:tc>
        <w:tc>
          <w:tcPr>
            <w:tcW w:w="2755" w:type="dxa"/>
          </w:tcPr>
          <w:p w14:paraId="30B7A877" w14:textId="77777777" w:rsidR="009F75D6" w:rsidRPr="005C2C4D" w:rsidRDefault="009F75D6" w:rsidP="003C1EB6">
            <w:pPr>
              <w:spacing w:after="240" w:line="240" w:lineRule="exact"/>
              <w:ind w:right="283"/>
              <w:jc w:val="both"/>
              <w:rPr>
                <w:rFonts w:ascii="Cambria" w:hAnsi="Cambria"/>
                <w:sz w:val="22"/>
                <w:szCs w:val="22"/>
              </w:rPr>
            </w:pPr>
          </w:p>
        </w:tc>
      </w:tr>
    </w:tbl>
    <w:p w14:paraId="32A09CC1" w14:textId="77777777" w:rsidR="009F75D6" w:rsidRPr="005C2C4D" w:rsidRDefault="009F75D6" w:rsidP="009F75D6">
      <w:pPr>
        <w:pStyle w:val="NormalWeb"/>
        <w:widowControl w:val="0"/>
        <w:spacing w:before="0" w:beforeAutospacing="0" w:after="240" w:afterAutospacing="0" w:line="240" w:lineRule="exact"/>
        <w:jc w:val="both"/>
        <w:rPr>
          <w:rFonts w:ascii="Cambria" w:hAnsi="Cambria" w:cs="Arial"/>
          <w:sz w:val="22"/>
          <w:szCs w:val="22"/>
          <w:lang w:val="en-GB"/>
        </w:rPr>
      </w:pPr>
    </w:p>
    <w:p w14:paraId="019D2832"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____________________________ [</w:t>
      </w:r>
      <w:r w:rsidRPr="005C2C4D">
        <w:rPr>
          <w:rFonts w:ascii="Cambria" w:hAnsi="Cambria"/>
          <w:i/>
          <w:sz w:val="22"/>
          <w:szCs w:val="22"/>
        </w:rPr>
        <w:t>shareholder’s name</w:t>
      </w:r>
      <w:r w:rsidRPr="005C2C4D">
        <w:rPr>
          <w:rFonts w:ascii="Cambria" w:hAnsi="Cambria"/>
          <w:sz w:val="22"/>
          <w:szCs w:val="22"/>
        </w:rPr>
        <w:t>] hereby assumes all liability for the correct fill-in and transmission in total safety of this form for vote by correspondence. For this purpose, __________-_______________ [</w:t>
      </w:r>
      <w:r w:rsidRPr="005C2C4D">
        <w:rPr>
          <w:rFonts w:ascii="Cambria" w:hAnsi="Cambria"/>
          <w:i/>
          <w:sz w:val="22"/>
          <w:szCs w:val="22"/>
        </w:rPr>
        <w:t>shareholder’s name</w:t>
      </w:r>
      <w:r w:rsidRPr="005C2C4D">
        <w:rPr>
          <w:rFonts w:ascii="Cambria" w:hAnsi="Cambria"/>
          <w:sz w:val="22"/>
          <w:szCs w:val="22"/>
        </w:rPr>
        <w:t>] has selected, for each of the matters on the agenda, one of the three options, corresponding to “For”, “Against” or “Abstention” boxes, by crossing an X.</w:t>
      </w:r>
    </w:p>
    <w:p w14:paraId="051BC9D4" w14:textId="39B0F2EA" w:rsidR="009F75D6" w:rsidRPr="00E4013B"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 xml:space="preserve">The correspondence voting form, filled in by the shareholders with their voting options (“For”, “Against” or “Abstention”), signed, in original, accompanied by the documents regarding the identification of the shareholder </w:t>
      </w:r>
      <w:r w:rsidRPr="00E4013B">
        <w:rPr>
          <w:rFonts w:ascii="Cambria" w:hAnsi="Cambria"/>
          <w:sz w:val="22"/>
          <w:szCs w:val="22"/>
        </w:rPr>
        <w:t xml:space="preserve">and/or the legal representative, in copy containing the mention of conformity with the original under the signature of the representative (as detailed below), will be submitted/sent to the Company’s registered office, in original, so as to be registered with the Company’s registration desk </w:t>
      </w:r>
      <w:r w:rsidRPr="00E4013B">
        <w:rPr>
          <w:rFonts w:ascii="Cambria" w:hAnsi="Cambria"/>
          <w:b/>
          <w:sz w:val="22"/>
          <w:szCs w:val="22"/>
        </w:rPr>
        <w:t xml:space="preserve">no later than </w:t>
      </w:r>
      <w:r w:rsidR="00217BB5" w:rsidRPr="00E4013B">
        <w:rPr>
          <w:rFonts w:ascii="Cambria" w:hAnsi="Cambria"/>
          <w:b/>
          <w:bCs/>
          <w:sz w:val="22"/>
          <w:szCs w:val="22"/>
          <w:lang w:val="ro-RO"/>
        </w:rPr>
        <w:t>10.03.2026</w:t>
      </w:r>
      <w:r w:rsidRPr="00E4013B">
        <w:rPr>
          <w:rFonts w:ascii="Cambria" w:hAnsi="Cambria"/>
          <w:b/>
          <w:sz w:val="22"/>
          <w:szCs w:val="22"/>
        </w:rPr>
        <w:t>, 11:00</w:t>
      </w:r>
      <w:r w:rsidRPr="00E4013B">
        <w:rPr>
          <w:rFonts w:ascii="Cambria" w:hAnsi="Cambria"/>
          <w:sz w:val="22"/>
          <w:szCs w:val="22"/>
        </w:rPr>
        <w:t xml:space="preserve"> </w:t>
      </w:r>
      <w:r w:rsidRPr="00E4013B">
        <w:rPr>
          <w:rFonts w:ascii="Cambria" w:hAnsi="Cambria"/>
          <w:b/>
          <w:sz w:val="22"/>
          <w:szCs w:val="22"/>
        </w:rPr>
        <w:t xml:space="preserve">hours </w:t>
      </w:r>
      <w:r w:rsidRPr="00E4013B">
        <w:rPr>
          <w:rFonts w:ascii="Cambria" w:hAnsi="Cambria"/>
          <w:sz w:val="22"/>
          <w:szCs w:val="22"/>
        </w:rPr>
        <w:t>(Romanian time), in sealed envelope, clearly mentioning on the envelope “</w:t>
      </w:r>
      <w:r w:rsidRPr="00E4013B">
        <w:rPr>
          <w:rFonts w:ascii="Cambria" w:hAnsi="Cambria"/>
          <w:i/>
          <w:iCs/>
          <w:sz w:val="22"/>
          <w:szCs w:val="22"/>
        </w:rPr>
        <w:t xml:space="preserve">FOR THE EXTRAORDINARY GENERAL MEETING OF THE SHAREHOLDERS ON </w:t>
      </w:r>
      <w:r w:rsidR="00217BB5" w:rsidRPr="00E4013B">
        <w:rPr>
          <w:rFonts w:ascii="Cambria" w:hAnsi="Cambria"/>
          <w:i/>
          <w:iCs/>
          <w:sz w:val="22"/>
          <w:szCs w:val="22"/>
          <w:lang w:val="ro-RO"/>
        </w:rPr>
        <w:t>12/13.03.2026</w:t>
      </w:r>
      <w:r w:rsidRPr="00E4013B">
        <w:rPr>
          <w:rFonts w:ascii="Cambria" w:hAnsi="Cambria"/>
          <w:sz w:val="22"/>
          <w:szCs w:val="22"/>
        </w:rPr>
        <w:t>”.</w:t>
      </w:r>
    </w:p>
    <w:p w14:paraId="161A7E52" w14:textId="3CBE433D" w:rsidR="009F75D6" w:rsidRPr="00E4013B" w:rsidRDefault="009F75D6" w:rsidP="009F75D6">
      <w:pPr>
        <w:widowControl w:val="0"/>
        <w:spacing w:after="240" w:line="240" w:lineRule="exact"/>
        <w:jc w:val="both"/>
        <w:rPr>
          <w:rFonts w:ascii="Cambria" w:hAnsi="Cambria"/>
          <w:sz w:val="22"/>
          <w:szCs w:val="22"/>
        </w:rPr>
      </w:pPr>
      <w:r w:rsidRPr="00E4013B">
        <w:rPr>
          <w:rFonts w:ascii="Cambria" w:hAnsi="Cambria"/>
          <w:sz w:val="22"/>
          <w:szCs w:val="22"/>
        </w:rPr>
        <w:t xml:space="preserve">The correspondence voting form, filled in by the shareholders with their voting options (“For”, “Against” or “Abstention”), signed, accompanied by the related documents, may also be sent via email, having attached </w:t>
      </w:r>
      <w:r w:rsidR="00342F22" w:rsidRPr="00E4013B">
        <w:rPr>
          <w:rFonts w:ascii="Cambria" w:hAnsi="Cambria"/>
          <w:sz w:val="22"/>
          <w:szCs w:val="22"/>
          <w:lang w:val="ro-RO"/>
        </w:rPr>
        <w:t xml:space="preserve">qualified </w:t>
      </w:r>
      <w:r w:rsidRPr="00E4013B">
        <w:rPr>
          <w:rFonts w:ascii="Cambria" w:hAnsi="Cambria"/>
          <w:sz w:val="22"/>
          <w:szCs w:val="22"/>
        </w:rPr>
        <w:t xml:space="preserve">electronic signature, in compliance with </w:t>
      </w:r>
      <w:r w:rsidR="00342F22" w:rsidRPr="00E4013B">
        <w:rPr>
          <w:rFonts w:ascii="Cambria" w:hAnsi="Cambria"/>
          <w:sz w:val="22"/>
          <w:szCs w:val="22"/>
        </w:rPr>
        <w:t>Law No. 214/2024 regarding the use of electronic signature, time stamp and the provision of trust services based on them</w:t>
      </w:r>
      <w:r w:rsidRPr="00E4013B">
        <w:rPr>
          <w:rFonts w:ascii="Cambria" w:hAnsi="Cambria"/>
          <w:sz w:val="22"/>
          <w:szCs w:val="22"/>
        </w:rPr>
        <w:t xml:space="preserve">, as amended and supplemented, to the address info@sometra.ro, </w:t>
      </w:r>
      <w:r w:rsidRPr="00E4013B">
        <w:rPr>
          <w:rFonts w:ascii="Cambria" w:hAnsi="Cambria"/>
          <w:b/>
          <w:sz w:val="22"/>
          <w:szCs w:val="22"/>
        </w:rPr>
        <w:t xml:space="preserve">until </w:t>
      </w:r>
      <w:r w:rsidR="00217BB5" w:rsidRPr="00E4013B">
        <w:rPr>
          <w:rFonts w:ascii="Cambria" w:hAnsi="Cambria"/>
          <w:b/>
          <w:bCs/>
          <w:sz w:val="22"/>
          <w:szCs w:val="22"/>
          <w:lang w:val="ro-RO"/>
        </w:rPr>
        <w:t>10.03.2026</w:t>
      </w:r>
      <w:r w:rsidRPr="00E4013B">
        <w:rPr>
          <w:rFonts w:ascii="Cambria" w:hAnsi="Cambria"/>
          <w:b/>
          <w:sz w:val="22"/>
          <w:szCs w:val="22"/>
        </w:rPr>
        <w:t>, 11:00 hours</w:t>
      </w:r>
      <w:r w:rsidRPr="00E4013B">
        <w:rPr>
          <w:rFonts w:ascii="Cambria" w:hAnsi="Cambria"/>
          <w:sz w:val="22"/>
          <w:szCs w:val="22"/>
        </w:rPr>
        <w:t xml:space="preserve"> (Romanian time), clearly mentioning on the subject line “</w:t>
      </w:r>
      <w:r w:rsidRPr="00E4013B">
        <w:rPr>
          <w:rFonts w:ascii="Cambria" w:hAnsi="Cambria"/>
          <w:i/>
          <w:iCs/>
          <w:sz w:val="22"/>
          <w:szCs w:val="22"/>
        </w:rPr>
        <w:t xml:space="preserve">FOR THE EXTRAORDINARY GENERAL MEETING OF THE SHAREHOLDERS ON </w:t>
      </w:r>
      <w:r w:rsidR="00217BB5" w:rsidRPr="00E4013B">
        <w:rPr>
          <w:rFonts w:ascii="Cambria" w:hAnsi="Cambria"/>
          <w:i/>
          <w:iCs/>
          <w:sz w:val="22"/>
          <w:szCs w:val="22"/>
          <w:lang w:val="ro-RO"/>
        </w:rPr>
        <w:t>12/13.03.2026</w:t>
      </w:r>
      <w:r w:rsidRPr="00E4013B">
        <w:rPr>
          <w:rFonts w:ascii="Cambria" w:hAnsi="Cambria"/>
          <w:sz w:val="22"/>
          <w:szCs w:val="22"/>
        </w:rPr>
        <w:t>”.</w:t>
      </w:r>
    </w:p>
    <w:p w14:paraId="116CC686"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 xml:space="preserve">The correspondence voting form which are not registered as received to the Company’s registration desk or which are not received via email until the </w:t>
      </w:r>
      <w:proofErr w:type="gramStart"/>
      <w:r w:rsidRPr="005C2C4D">
        <w:rPr>
          <w:rFonts w:ascii="Cambria" w:hAnsi="Cambria"/>
          <w:sz w:val="22"/>
          <w:szCs w:val="22"/>
        </w:rPr>
        <w:t>aforementioned deadline</w:t>
      </w:r>
      <w:proofErr w:type="gramEnd"/>
      <w:r w:rsidRPr="005C2C4D">
        <w:rPr>
          <w:rFonts w:ascii="Cambria" w:hAnsi="Cambria"/>
          <w:sz w:val="22"/>
          <w:szCs w:val="22"/>
        </w:rPr>
        <w:t xml:space="preserve"> shall not </w:t>
      </w:r>
      <w:r w:rsidRPr="005C2C4D">
        <w:rPr>
          <w:rFonts w:ascii="Cambria" w:hAnsi="Cambria"/>
          <w:sz w:val="22"/>
          <w:szCs w:val="22"/>
        </w:rPr>
        <w:lastRenderedPageBreak/>
        <w:t>be counted for the quorum and voting majority to the Extraordinary General Meeting of the Shareholders.</w:t>
      </w:r>
    </w:p>
    <w:p w14:paraId="1508B5C4"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The proof of the shareholders’ identity is made by presenting, in case of shareholders who are natural persons, their identity document (identity card for the Romanian citizens or, as the case may be, passport or other identity document recognised by the Romanian State for foreign citizens) and, in case of legal entities, based on the identity document of the legal representative (identity card for the Romanian citizens or, as the case may be, passport or other identity document recognised by the Romanian State for foreign citizens).</w:t>
      </w:r>
    </w:p>
    <w:p w14:paraId="0A31D6E3" w14:textId="77777777" w:rsidR="009F75D6" w:rsidRPr="005C2C4D" w:rsidRDefault="009F75D6" w:rsidP="009F75D6">
      <w:pPr>
        <w:spacing w:after="240" w:line="240" w:lineRule="exact"/>
        <w:jc w:val="both"/>
        <w:rPr>
          <w:rFonts w:ascii="Cambria" w:hAnsi="Cambria"/>
          <w:sz w:val="22"/>
          <w:szCs w:val="22"/>
        </w:rPr>
      </w:pPr>
      <w:r w:rsidRPr="005C2C4D">
        <w:rPr>
          <w:rFonts w:ascii="Cambria" w:hAnsi="Cambria"/>
          <w:bCs/>
          <w:sz w:val="22"/>
          <w:szCs w:val="22"/>
        </w:rPr>
        <w:t>The representatives of the shareholders - natural persons will</w:t>
      </w:r>
      <w:r w:rsidRPr="005C2C4D">
        <w:rPr>
          <w:rFonts w:ascii="Cambria" w:hAnsi="Cambria"/>
          <w:sz w:val="22"/>
          <w:szCs w:val="22"/>
        </w:rPr>
        <w:t xml:space="preserve"> be identified based on their identity document (identity card for the Romanian citizens or</w:t>
      </w:r>
      <w:proofErr w:type="gramStart"/>
      <w:r w:rsidRPr="005C2C4D">
        <w:rPr>
          <w:rFonts w:ascii="Cambria" w:hAnsi="Cambria"/>
          <w:sz w:val="22"/>
          <w:szCs w:val="22"/>
        </w:rPr>
        <w:t>, as the case may be, passport</w:t>
      </w:r>
      <w:proofErr w:type="gramEnd"/>
      <w:r w:rsidRPr="005C2C4D">
        <w:rPr>
          <w:rFonts w:ascii="Cambria" w:hAnsi="Cambria"/>
          <w:sz w:val="22"/>
          <w:szCs w:val="22"/>
        </w:rPr>
        <w:t xml:space="preserve"> or other identity document recognised by the Romanian State for foreign citizens), accompanied by the special or general power of attorney signed by the shareholder who is a natural person.</w:t>
      </w:r>
    </w:p>
    <w:p w14:paraId="350D6E5B" w14:textId="77777777" w:rsidR="009F75D6" w:rsidRPr="005C2C4D" w:rsidRDefault="009F75D6" w:rsidP="009F75D6">
      <w:pPr>
        <w:spacing w:after="240" w:line="240" w:lineRule="exact"/>
        <w:jc w:val="both"/>
        <w:rPr>
          <w:rFonts w:ascii="Cambria" w:hAnsi="Cambria"/>
          <w:sz w:val="22"/>
          <w:szCs w:val="22"/>
        </w:rPr>
      </w:pPr>
      <w:r w:rsidRPr="005C2C4D">
        <w:rPr>
          <w:rFonts w:ascii="Cambria" w:hAnsi="Cambria"/>
          <w:bCs/>
          <w:sz w:val="22"/>
          <w:szCs w:val="22"/>
        </w:rPr>
        <w:t>The representatives of the shareholders - legal entities</w:t>
      </w:r>
      <w:r w:rsidRPr="005C2C4D">
        <w:rPr>
          <w:rFonts w:ascii="Cambria" w:hAnsi="Cambria"/>
          <w:sz w:val="22"/>
          <w:szCs w:val="22"/>
        </w:rPr>
        <w:t xml:space="preserve"> will prove their capacity based on their identity document (identity card for the Romanian citizens or</w:t>
      </w:r>
      <w:proofErr w:type="gramStart"/>
      <w:r w:rsidRPr="005C2C4D">
        <w:rPr>
          <w:rFonts w:ascii="Cambria" w:hAnsi="Cambria"/>
          <w:sz w:val="22"/>
          <w:szCs w:val="22"/>
        </w:rPr>
        <w:t>, as the case may be, passport</w:t>
      </w:r>
      <w:proofErr w:type="gramEnd"/>
      <w:r w:rsidRPr="005C2C4D">
        <w:rPr>
          <w:rFonts w:ascii="Cambria" w:hAnsi="Cambria"/>
          <w:sz w:val="22"/>
          <w:szCs w:val="22"/>
        </w:rPr>
        <w:t xml:space="preserve"> or other identity document recognised by the Romanian State for foreign citizens), accompanied by the special or general power of attorney signed by the legal representative of the respective legal entity.</w:t>
      </w:r>
    </w:p>
    <w:p w14:paraId="5F4F6551"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bCs/>
          <w:sz w:val="22"/>
          <w:szCs w:val="22"/>
        </w:rPr>
        <w:t xml:space="preserve">The capacity of shareholder </w:t>
      </w:r>
      <w:proofErr w:type="gramStart"/>
      <w:r w:rsidRPr="005C2C4D">
        <w:rPr>
          <w:rFonts w:ascii="Cambria" w:hAnsi="Cambria"/>
          <w:bCs/>
          <w:sz w:val="22"/>
          <w:szCs w:val="22"/>
        </w:rPr>
        <w:t>and also</w:t>
      </w:r>
      <w:proofErr w:type="gramEnd"/>
      <w:r w:rsidRPr="005C2C4D">
        <w:rPr>
          <w:rFonts w:ascii="Cambria" w:hAnsi="Cambria"/>
          <w:bCs/>
          <w:sz w:val="22"/>
          <w:szCs w:val="22"/>
        </w:rPr>
        <w:t>, in case of shareholders - legal entities or entities without legal personality, the capacity of legal representative</w:t>
      </w:r>
      <w:r w:rsidRPr="005C2C4D">
        <w:rPr>
          <w:rFonts w:ascii="Cambria" w:hAnsi="Cambria"/>
          <w:b/>
          <w:sz w:val="22"/>
          <w:szCs w:val="22"/>
        </w:rPr>
        <w:t xml:space="preserve"> </w:t>
      </w:r>
      <w:r w:rsidRPr="005C2C4D">
        <w:rPr>
          <w:rFonts w:ascii="Cambria" w:hAnsi="Cambria"/>
          <w:sz w:val="22"/>
          <w:szCs w:val="22"/>
        </w:rPr>
        <w:t xml:space="preserve">will be acknowledged based on the list of shareholders at the reference date, received by the Company from </w:t>
      </w:r>
      <w:proofErr w:type="spellStart"/>
      <w:r w:rsidRPr="005C2C4D">
        <w:rPr>
          <w:rFonts w:ascii="Cambria" w:hAnsi="Cambria"/>
          <w:sz w:val="22"/>
          <w:szCs w:val="22"/>
        </w:rPr>
        <w:t>Depozitarul</w:t>
      </w:r>
      <w:proofErr w:type="spellEnd"/>
      <w:r w:rsidRPr="005C2C4D">
        <w:rPr>
          <w:rFonts w:ascii="Cambria" w:hAnsi="Cambria"/>
          <w:sz w:val="22"/>
          <w:szCs w:val="22"/>
        </w:rPr>
        <w:t xml:space="preserve"> Central S.A.</w:t>
      </w:r>
    </w:p>
    <w:p w14:paraId="03EEB2B1" w14:textId="77777777" w:rsidR="009F75D6" w:rsidRPr="005C2C4D"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 xml:space="preserve">In case: a) the shareholders – natural persons did not register in the system of </w:t>
      </w:r>
      <w:proofErr w:type="spellStart"/>
      <w:r w:rsidRPr="005C2C4D">
        <w:rPr>
          <w:rFonts w:ascii="Cambria" w:hAnsi="Cambria"/>
          <w:sz w:val="22"/>
          <w:szCs w:val="22"/>
        </w:rPr>
        <w:t>Depozitarul</w:t>
      </w:r>
      <w:proofErr w:type="spellEnd"/>
      <w:r w:rsidRPr="005C2C4D">
        <w:rPr>
          <w:rFonts w:ascii="Cambria" w:hAnsi="Cambria"/>
          <w:sz w:val="22"/>
          <w:szCs w:val="22"/>
        </w:rPr>
        <w:t xml:space="preserve"> Central S.A. the valid and updated identification data, then they will also present a copy of the updated identity document (identity card/ passport/ other identity document recognised by the Romanian State); b) the legal representative of the shareholders – legal entities is not mentioned in the list of shareholders received from </w:t>
      </w:r>
      <w:proofErr w:type="spellStart"/>
      <w:r w:rsidRPr="005C2C4D">
        <w:rPr>
          <w:rFonts w:ascii="Cambria" w:hAnsi="Cambria"/>
          <w:sz w:val="22"/>
          <w:szCs w:val="22"/>
        </w:rPr>
        <w:t>Depozitarul</w:t>
      </w:r>
      <w:proofErr w:type="spellEnd"/>
      <w:r w:rsidRPr="005C2C4D">
        <w:rPr>
          <w:rFonts w:ascii="Cambria" w:hAnsi="Cambria"/>
          <w:sz w:val="22"/>
          <w:szCs w:val="22"/>
        </w:rPr>
        <w:t xml:space="preserve"> Central S.A., then they will also present an official document attesting their capacity of legal representative (e.g.: excerpt/ascertaining certificate issued by the Trade Registry or other proof issued by a competent authority from the State where the shareholder is legally registered) in original or certified copy, within its validity period.</w:t>
      </w:r>
    </w:p>
    <w:p w14:paraId="7749D0BE" w14:textId="77777777" w:rsidR="009F75D6" w:rsidRPr="005C2C4D" w:rsidRDefault="009F75D6" w:rsidP="009F75D6">
      <w:pPr>
        <w:widowControl w:val="0"/>
        <w:spacing w:after="240" w:line="240" w:lineRule="exact"/>
        <w:jc w:val="both"/>
        <w:rPr>
          <w:rFonts w:ascii="Cambria" w:hAnsi="Cambria"/>
          <w:sz w:val="22"/>
          <w:szCs w:val="22"/>
        </w:rPr>
      </w:pPr>
    </w:p>
    <w:p w14:paraId="65D9FBD0" w14:textId="77777777" w:rsidR="009F75D6" w:rsidRDefault="009F75D6" w:rsidP="009F75D6">
      <w:pPr>
        <w:widowControl w:val="0"/>
        <w:spacing w:after="240" w:line="240" w:lineRule="exact"/>
        <w:jc w:val="both"/>
        <w:rPr>
          <w:rFonts w:ascii="Cambria" w:hAnsi="Cambria"/>
          <w:sz w:val="22"/>
          <w:szCs w:val="22"/>
        </w:rPr>
      </w:pPr>
      <w:r w:rsidRPr="005C2C4D">
        <w:rPr>
          <w:rFonts w:ascii="Cambria" w:hAnsi="Cambria"/>
          <w:sz w:val="22"/>
          <w:szCs w:val="22"/>
        </w:rPr>
        <w:t xml:space="preserve">Executed in two original copies, out of which one is for the </w:t>
      </w:r>
      <w:proofErr w:type="gramStart"/>
      <w:r w:rsidRPr="005C2C4D">
        <w:rPr>
          <w:rFonts w:ascii="Cambria" w:hAnsi="Cambria"/>
          <w:sz w:val="22"/>
          <w:szCs w:val="22"/>
        </w:rPr>
        <w:t>shareholder</w:t>
      </w:r>
      <w:proofErr w:type="gramEnd"/>
      <w:r w:rsidRPr="005C2C4D">
        <w:rPr>
          <w:rFonts w:ascii="Cambria" w:hAnsi="Cambria"/>
          <w:sz w:val="22"/>
          <w:szCs w:val="22"/>
        </w:rPr>
        <w:t xml:space="preserve"> and one will be transmitted to the Company.</w:t>
      </w:r>
    </w:p>
    <w:p w14:paraId="5A11F728" w14:textId="77777777" w:rsidR="00B163B5" w:rsidRPr="005C2C4D" w:rsidRDefault="00B163B5" w:rsidP="009F75D6">
      <w:pPr>
        <w:widowControl w:val="0"/>
        <w:spacing w:after="240" w:line="240" w:lineRule="exact"/>
        <w:jc w:val="both"/>
        <w:rPr>
          <w:rFonts w:ascii="Cambria" w:hAnsi="Cambria"/>
          <w:sz w:val="22"/>
          <w:szCs w:val="22"/>
        </w:rPr>
      </w:pPr>
    </w:p>
    <w:p w14:paraId="769E3EE3"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___________________</w:t>
      </w:r>
    </w:p>
    <w:p w14:paraId="2FDF92FC"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w:t>
      </w:r>
      <w:r w:rsidRPr="005C2C4D">
        <w:rPr>
          <w:rFonts w:ascii="Cambria" w:hAnsi="Cambria"/>
          <w:i/>
          <w:sz w:val="22"/>
          <w:szCs w:val="22"/>
        </w:rPr>
        <w:t>shareholder’s name</w:t>
      </w:r>
      <w:r w:rsidRPr="005C2C4D">
        <w:rPr>
          <w:rFonts w:ascii="Cambria" w:hAnsi="Cambria"/>
          <w:sz w:val="22"/>
          <w:szCs w:val="22"/>
        </w:rPr>
        <w:t>]</w:t>
      </w:r>
    </w:p>
    <w:p w14:paraId="2F16A597"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___________________</w:t>
      </w:r>
    </w:p>
    <w:p w14:paraId="12DB55BE"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w:t>
      </w:r>
      <w:r w:rsidRPr="005C2C4D">
        <w:rPr>
          <w:rFonts w:ascii="Cambria" w:hAnsi="Cambria"/>
          <w:i/>
          <w:sz w:val="22"/>
          <w:szCs w:val="22"/>
        </w:rPr>
        <w:t>legal representative’s name (in case of shareholder legal entity/entity without legal personality)</w:t>
      </w:r>
      <w:r w:rsidRPr="005C2C4D">
        <w:rPr>
          <w:rFonts w:ascii="Cambria" w:hAnsi="Cambria"/>
          <w:sz w:val="22"/>
          <w:szCs w:val="22"/>
        </w:rPr>
        <w:t>]</w:t>
      </w:r>
    </w:p>
    <w:p w14:paraId="0375233B"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Signature: __________________</w:t>
      </w:r>
    </w:p>
    <w:p w14:paraId="3FD553AB"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w:t>
      </w:r>
      <w:r w:rsidRPr="005C2C4D">
        <w:rPr>
          <w:rFonts w:ascii="Cambria" w:hAnsi="Cambria"/>
          <w:i/>
          <w:sz w:val="22"/>
          <w:szCs w:val="22"/>
        </w:rPr>
        <w:t>in case of legal entities, the stamp will also be applied, if the legal entity holds a stamp]</w:t>
      </w:r>
    </w:p>
    <w:p w14:paraId="75F79AAA" w14:textId="77777777" w:rsidR="009F75D6" w:rsidRPr="005C2C4D" w:rsidRDefault="009F75D6" w:rsidP="00B163B5">
      <w:pPr>
        <w:widowControl w:val="0"/>
        <w:spacing w:after="240" w:line="240" w:lineRule="exact"/>
        <w:jc w:val="both"/>
        <w:rPr>
          <w:rFonts w:ascii="Cambria" w:hAnsi="Cambria"/>
          <w:sz w:val="22"/>
          <w:szCs w:val="22"/>
        </w:rPr>
      </w:pPr>
      <w:r w:rsidRPr="005C2C4D">
        <w:rPr>
          <w:rFonts w:ascii="Cambria" w:hAnsi="Cambria"/>
          <w:sz w:val="22"/>
          <w:szCs w:val="22"/>
        </w:rPr>
        <w:t>Date: __________________</w:t>
      </w:r>
    </w:p>
    <w:p w14:paraId="447CAA20" w14:textId="4A543F69" w:rsidR="00386F20" w:rsidRPr="005C2C4D" w:rsidRDefault="009F75D6" w:rsidP="00B163B5">
      <w:pPr>
        <w:widowControl w:val="0"/>
        <w:spacing w:after="240" w:line="240" w:lineRule="exact"/>
        <w:jc w:val="both"/>
        <w:rPr>
          <w:rFonts w:ascii="Cambria" w:hAnsi="Cambria"/>
          <w:i/>
          <w:sz w:val="22"/>
          <w:szCs w:val="22"/>
        </w:rPr>
      </w:pPr>
      <w:r w:rsidRPr="005C2C4D">
        <w:rPr>
          <w:rFonts w:ascii="Cambria" w:hAnsi="Cambria"/>
          <w:i/>
          <w:sz w:val="22"/>
          <w:szCs w:val="22"/>
        </w:rPr>
        <w:t xml:space="preserve">Or </w:t>
      </w:r>
      <w:r w:rsidR="00B163B5">
        <w:rPr>
          <w:rFonts w:ascii="Cambria" w:hAnsi="Cambria"/>
          <w:i/>
          <w:sz w:val="22"/>
          <w:szCs w:val="22"/>
        </w:rPr>
        <w:t>qualified</w:t>
      </w:r>
      <w:r w:rsidRPr="005C2C4D">
        <w:rPr>
          <w:rFonts w:ascii="Cambria" w:hAnsi="Cambria"/>
          <w:i/>
          <w:sz w:val="22"/>
          <w:szCs w:val="22"/>
        </w:rPr>
        <w:t xml:space="preserve"> electronic signature (when the form is transmitted via electronic means)</w:t>
      </w:r>
    </w:p>
    <w:sectPr w:rsidR="00386F20" w:rsidRPr="005C2C4D" w:rsidSect="00E46A89">
      <w:footerReference w:type="default" r:id="rId11"/>
      <w:footerReference w:type="first" r:id="rId12"/>
      <w:pgSz w:w="11907" w:h="16839" w:code="9"/>
      <w:pgMar w:top="1134" w:right="851" w:bottom="403" w:left="1985" w:header="567"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A4AC5" w14:textId="77777777" w:rsidR="008335A8" w:rsidRDefault="008335A8" w:rsidP="009F75D6">
      <w:r>
        <w:separator/>
      </w:r>
    </w:p>
  </w:endnote>
  <w:endnote w:type="continuationSeparator" w:id="0">
    <w:p w14:paraId="71AE60A5" w14:textId="77777777" w:rsidR="008335A8" w:rsidRDefault="008335A8" w:rsidP="009F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140195"/>
      <w:docPartObj>
        <w:docPartGallery w:val="Page Numbers (Bottom of Page)"/>
        <w:docPartUnique/>
      </w:docPartObj>
    </w:sdtPr>
    <w:sdtEndPr>
      <w:rPr>
        <w:rFonts w:ascii="Cambria" w:hAnsi="Cambria"/>
        <w:noProof/>
        <w:sz w:val="20"/>
      </w:rPr>
    </w:sdtEndPr>
    <w:sdtContent>
      <w:p w14:paraId="10150CC2" w14:textId="77777777" w:rsidR="00E36BEA" w:rsidRPr="007F419D" w:rsidRDefault="00B534A9" w:rsidP="007F419D">
        <w:pPr>
          <w:pStyle w:val="Footer"/>
          <w:jc w:val="center"/>
          <w:rPr>
            <w:rFonts w:ascii="Cambria" w:hAnsi="Cambria"/>
            <w:sz w:val="20"/>
          </w:rPr>
        </w:pPr>
        <w:r w:rsidRPr="007F419D">
          <w:rPr>
            <w:rFonts w:ascii="Cambria" w:hAnsi="Cambria"/>
            <w:sz w:val="20"/>
          </w:rPr>
          <w:fldChar w:fldCharType="begin"/>
        </w:r>
        <w:r w:rsidRPr="007F419D">
          <w:rPr>
            <w:rFonts w:ascii="Cambria" w:hAnsi="Cambria"/>
            <w:sz w:val="20"/>
          </w:rPr>
          <w:instrText xml:space="preserve"> PAGE   \* MERGEFORMAT </w:instrText>
        </w:r>
        <w:r w:rsidRPr="007F419D">
          <w:rPr>
            <w:rFonts w:ascii="Cambria" w:hAnsi="Cambria"/>
            <w:sz w:val="20"/>
          </w:rPr>
          <w:fldChar w:fldCharType="separate"/>
        </w:r>
        <w:r w:rsidRPr="007F419D">
          <w:rPr>
            <w:rFonts w:ascii="Cambria" w:hAnsi="Cambria"/>
            <w:noProof/>
            <w:sz w:val="20"/>
          </w:rPr>
          <w:t>2</w:t>
        </w:r>
        <w:r w:rsidRPr="007F419D">
          <w:rPr>
            <w:rFonts w:ascii="Cambria" w:hAnsi="Cambria"/>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06246"/>
      <w:docPartObj>
        <w:docPartGallery w:val="Page Numbers (Bottom of Page)"/>
        <w:docPartUnique/>
      </w:docPartObj>
    </w:sdtPr>
    <w:sdtEndPr>
      <w:rPr>
        <w:noProof/>
      </w:rPr>
    </w:sdtEndPr>
    <w:sdtContent>
      <w:p w14:paraId="49327401" w14:textId="77777777" w:rsidR="00E36BEA" w:rsidRDefault="00B534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992AF2" w14:textId="77777777" w:rsidR="00E36BEA" w:rsidRDefault="00E36BEA" w:rsidP="00E86D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B90E" w14:textId="77777777" w:rsidR="008335A8" w:rsidRDefault="008335A8" w:rsidP="009F75D6">
      <w:r>
        <w:separator/>
      </w:r>
    </w:p>
  </w:footnote>
  <w:footnote w:type="continuationSeparator" w:id="0">
    <w:p w14:paraId="32A47FAE" w14:textId="77777777" w:rsidR="008335A8" w:rsidRDefault="008335A8" w:rsidP="009F75D6">
      <w:r>
        <w:continuationSeparator/>
      </w:r>
    </w:p>
  </w:footnote>
  <w:footnote w:id="1">
    <w:p w14:paraId="7D86CD5A" w14:textId="77777777" w:rsidR="009F75D6" w:rsidRPr="00D65756" w:rsidRDefault="009F75D6" w:rsidP="009F75D6">
      <w:pPr>
        <w:pStyle w:val="FootnoteText"/>
        <w:jc w:val="both"/>
        <w:rPr>
          <w:rFonts w:ascii="Cambria" w:hAnsi="Cambria"/>
          <w:i/>
        </w:rPr>
      </w:pPr>
      <w:r w:rsidRPr="00D65756">
        <w:rPr>
          <w:rStyle w:val="FootnoteReference"/>
          <w:rFonts w:ascii="Cambria" w:hAnsi="Cambria"/>
          <w:i/>
        </w:rPr>
        <w:footnoteRef/>
      </w:r>
      <w:r w:rsidRPr="00D65756">
        <w:rPr>
          <w:rFonts w:ascii="Cambria" w:hAnsi="Cambria"/>
          <w:i/>
        </w:rPr>
        <w:t xml:space="preserve"> To be filled in only for shareholders legal entities/ entities without legal personality</w:t>
      </w:r>
      <w:r w:rsidRPr="00D65756">
        <w:rPr>
          <w:rFonts w:ascii="Cambria" w:hAnsi="Cambria" w:cs="Arial"/>
          <w:i/>
          <w:iCs/>
          <w:lang w:val="ro-RO"/>
        </w:rPr>
        <w:t>.</w:t>
      </w:r>
    </w:p>
  </w:footnote>
  <w:footnote w:id="2">
    <w:p w14:paraId="3780FF1D" w14:textId="77777777" w:rsidR="009F75D6" w:rsidRPr="00D65756" w:rsidRDefault="009F75D6" w:rsidP="009F75D6">
      <w:pPr>
        <w:pStyle w:val="FootnoteText"/>
        <w:jc w:val="both"/>
        <w:rPr>
          <w:rFonts w:ascii="Cambria" w:hAnsi="Cambria"/>
          <w:i/>
        </w:rPr>
      </w:pPr>
      <w:r w:rsidRPr="00D65756">
        <w:rPr>
          <w:rStyle w:val="FootnoteReference"/>
          <w:rFonts w:ascii="Cambria" w:hAnsi="Cambria"/>
          <w:i/>
        </w:rPr>
        <w:footnoteRef/>
      </w:r>
      <w:r w:rsidRPr="00D65756">
        <w:rPr>
          <w:rFonts w:ascii="Cambria" w:hAnsi="Cambria"/>
          <w:i/>
        </w:rPr>
        <w:t xml:space="preserve"> To be inserted the name of the legal representative of the legal entity, in accordance with the documents proving the capacity of representative</w:t>
      </w:r>
      <w:r w:rsidRPr="00D65756">
        <w:rPr>
          <w:rFonts w:ascii="Cambria" w:hAnsi="Cambria" w:cs="Arial"/>
          <w:i/>
          <w:iCs/>
          <w:lang w:val="ro-RO"/>
        </w:rPr>
        <w:t>.</w:t>
      </w:r>
    </w:p>
  </w:footnote>
  <w:footnote w:id="3">
    <w:p w14:paraId="6AC7DA78" w14:textId="77777777" w:rsidR="009F75D6" w:rsidRPr="00A257C9" w:rsidRDefault="009F75D6" w:rsidP="009F75D6">
      <w:pPr>
        <w:pStyle w:val="FootnoteText"/>
        <w:jc w:val="both"/>
        <w:rPr>
          <w:rFonts w:asciiTheme="majorHAnsi" w:hAnsiTheme="majorHAnsi"/>
        </w:rPr>
      </w:pPr>
      <w:r w:rsidRPr="00D65756">
        <w:rPr>
          <w:rStyle w:val="FootnoteReference"/>
          <w:rFonts w:ascii="Cambria" w:hAnsi="Cambria"/>
          <w:i/>
        </w:rPr>
        <w:footnoteRef/>
      </w:r>
      <w:r w:rsidRPr="00D65756">
        <w:rPr>
          <w:rFonts w:ascii="Cambria" w:hAnsi="Cambria"/>
          <w:i/>
        </w:rPr>
        <w:t xml:space="preserve"> To be filled in only for shareholders natural persons</w:t>
      </w:r>
      <w:r w:rsidRPr="00D65756">
        <w:rPr>
          <w:rFonts w:ascii="Cambria" w:hAnsi="Cambria" w:cs="Arial"/>
          <w:i/>
          <w:iCs/>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9AC6BDE"/>
    <w:multiLevelType w:val="hybridMultilevel"/>
    <w:tmpl w:val="2CC4C51A"/>
    <w:lvl w:ilvl="0" w:tplc="2548881C">
      <w:start w:val="1"/>
      <w:numFmt w:val="decimal"/>
      <w:lvlText w:val="%1."/>
      <w:lvlJc w:val="left"/>
      <w:pPr>
        <w:ind w:left="770" w:hanging="360"/>
      </w:pPr>
      <w:rPr>
        <w:b w:val="0"/>
      </w:r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C691C"/>
    <w:multiLevelType w:val="hybridMultilevel"/>
    <w:tmpl w:val="3C8E95E8"/>
    <w:lvl w:ilvl="0" w:tplc="58D669A8">
      <w:start w:val="1"/>
      <w:numFmt w:val="lowerLetter"/>
      <w:lvlText w:val="(%1)"/>
      <w:lvlJc w:val="left"/>
      <w:pPr>
        <w:ind w:left="1440" w:hanging="360"/>
      </w:pPr>
      <w:rPr>
        <w:rFonts w:hint="default"/>
        <w:i w:val="0"/>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29569954">
    <w:abstractNumId w:val="3"/>
  </w:num>
  <w:num w:numId="2" w16cid:durableId="1548880525">
    <w:abstractNumId w:val="0"/>
  </w:num>
  <w:num w:numId="3" w16cid:durableId="931469300">
    <w:abstractNumId w:val="1"/>
  </w:num>
  <w:num w:numId="4" w16cid:durableId="19928998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5D6"/>
    <w:rsid w:val="00081EB5"/>
    <w:rsid w:val="00116364"/>
    <w:rsid w:val="001324B4"/>
    <w:rsid w:val="00175B5E"/>
    <w:rsid w:val="001B6E30"/>
    <w:rsid w:val="00217BB5"/>
    <w:rsid w:val="00313989"/>
    <w:rsid w:val="00342F22"/>
    <w:rsid w:val="00386F20"/>
    <w:rsid w:val="0043002C"/>
    <w:rsid w:val="00492D2D"/>
    <w:rsid w:val="004C11F5"/>
    <w:rsid w:val="00567732"/>
    <w:rsid w:val="005B715B"/>
    <w:rsid w:val="005C2C4D"/>
    <w:rsid w:val="00604352"/>
    <w:rsid w:val="00653574"/>
    <w:rsid w:val="007908AD"/>
    <w:rsid w:val="00801398"/>
    <w:rsid w:val="008335A8"/>
    <w:rsid w:val="008E12C9"/>
    <w:rsid w:val="0098468E"/>
    <w:rsid w:val="009D0B92"/>
    <w:rsid w:val="009F75D6"/>
    <w:rsid w:val="00A21163"/>
    <w:rsid w:val="00A423C0"/>
    <w:rsid w:val="00A82601"/>
    <w:rsid w:val="00AF68FE"/>
    <w:rsid w:val="00B163B5"/>
    <w:rsid w:val="00B211D6"/>
    <w:rsid w:val="00B534A9"/>
    <w:rsid w:val="00B71218"/>
    <w:rsid w:val="00B90A81"/>
    <w:rsid w:val="00BC661F"/>
    <w:rsid w:val="00C452A2"/>
    <w:rsid w:val="00C67DB3"/>
    <w:rsid w:val="00C82085"/>
    <w:rsid w:val="00E36BEA"/>
    <w:rsid w:val="00E4013B"/>
    <w:rsid w:val="00E822AF"/>
    <w:rsid w:val="00ED7692"/>
    <w:rsid w:val="00FB6E0B"/>
    <w:rsid w:val="00FC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51E52"/>
  <w15:chartTrackingRefBased/>
  <w15:docId w15:val="{AEFF2640-26BE-4F63-A935-2C8E20F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1"/>
    <w:qFormat/>
    <w:rsid w:val="009F75D6"/>
    <w:pPr>
      <w:spacing w:after="0" w:line="240" w:lineRule="auto"/>
    </w:pPr>
    <w:rPr>
      <w:rFonts w:ascii="Arial" w:eastAsia="Times New Roman" w:hAnsi="Arial"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F75D6"/>
    <w:pPr>
      <w:spacing w:line="360" w:lineRule="auto"/>
      <w:jc w:val="center"/>
    </w:pPr>
    <w:rPr>
      <w:b/>
      <w:bCs/>
      <w:lang w:eastAsia="x-none"/>
    </w:rPr>
  </w:style>
  <w:style w:type="character" w:customStyle="1" w:styleId="TitleChar">
    <w:name w:val="Title Char"/>
    <w:basedOn w:val="DefaultParagraphFont"/>
    <w:link w:val="Title"/>
    <w:rsid w:val="009F75D6"/>
    <w:rPr>
      <w:rFonts w:ascii="Arial" w:eastAsia="Times New Roman" w:hAnsi="Arial" w:cs="Times New Roman"/>
      <w:b/>
      <w:bCs/>
      <w:sz w:val="24"/>
      <w:szCs w:val="20"/>
      <w:lang w:val="en-GB" w:eastAsia="x-none"/>
    </w:rPr>
  </w:style>
  <w:style w:type="paragraph" w:styleId="Footer">
    <w:name w:val="footer"/>
    <w:basedOn w:val="Normal"/>
    <w:link w:val="FooterChar"/>
    <w:uiPriority w:val="99"/>
    <w:unhideWhenUsed/>
    <w:rsid w:val="009F75D6"/>
    <w:pPr>
      <w:tabs>
        <w:tab w:val="center" w:pos="4680"/>
        <w:tab w:val="right" w:pos="9360"/>
      </w:tabs>
    </w:pPr>
  </w:style>
  <w:style w:type="character" w:customStyle="1" w:styleId="FooterChar">
    <w:name w:val="Footer Char"/>
    <w:basedOn w:val="DefaultParagraphFont"/>
    <w:link w:val="Footer"/>
    <w:uiPriority w:val="99"/>
    <w:rsid w:val="009F75D6"/>
    <w:rPr>
      <w:rFonts w:ascii="Arial" w:eastAsia="Times New Roman" w:hAnsi="Arial" w:cs="Times New Roman"/>
      <w:sz w:val="24"/>
      <w:szCs w:val="20"/>
      <w:lang w:val="en-GB"/>
    </w:rPr>
  </w:style>
  <w:style w:type="paragraph" w:styleId="NormalWeb">
    <w:name w:val="Normal (Web)"/>
    <w:basedOn w:val="Normal"/>
    <w:unhideWhenUsed/>
    <w:rsid w:val="009F75D6"/>
    <w:pPr>
      <w:spacing w:before="100" w:beforeAutospacing="1" w:after="100" w:afterAutospacing="1"/>
    </w:pPr>
    <w:rPr>
      <w:rFonts w:ascii="Times New Roman" w:hAnsi="Times New Roman"/>
      <w:szCs w:val="24"/>
      <w:lang w:val="en-US"/>
    </w:rPr>
  </w:style>
  <w:style w:type="paragraph" w:styleId="FootnoteText">
    <w:name w:val="footnote text"/>
    <w:basedOn w:val="Normal"/>
    <w:link w:val="FootnoteTextChar"/>
    <w:uiPriority w:val="99"/>
    <w:semiHidden/>
    <w:unhideWhenUsed/>
    <w:rsid w:val="009F75D6"/>
    <w:rPr>
      <w:rFonts w:asciiTheme="minorHAnsi" w:eastAsiaTheme="minorEastAsia" w:hAnsiTheme="minorHAnsi" w:cstheme="minorBidi"/>
      <w:sz w:val="20"/>
      <w:lang w:val="en-US"/>
    </w:rPr>
  </w:style>
  <w:style w:type="character" w:customStyle="1" w:styleId="FootnoteTextChar">
    <w:name w:val="Footnote Text Char"/>
    <w:basedOn w:val="DefaultParagraphFont"/>
    <w:link w:val="FootnoteText"/>
    <w:uiPriority w:val="99"/>
    <w:semiHidden/>
    <w:rsid w:val="009F75D6"/>
    <w:rPr>
      <w:rFonts w:eastAsiaTheme="minorEastAsia"/>
      <w:sz w:val="20"/>
      <w:szCs w:val="20"/>
    </w:rPr>
  </w:style>
  <w:style w:type="character" w:styleId="FootnoteReference">
    <w:name w:val="footnote reference"/>
    <w:basedOn w:val="DefaultParagraphFont"/>
    <w:uiPriority w:val="99"/>
    <w:semiHidden/>
    <w:unhideWhenUsed/>
    <w:rsid w:val="009F75D6"/>
    <w:rPr>
      <w:vertAlign w:val="superscript"/>
    </w:rPr>
  </w:style>
  <w:style w:type="paragraph" w:styleId="ListParagraph">
    <w:name w:val="List Paragraph"/>
    <w:basedOn w:val="Normal"/>
    <w:uiPriority w:val="34"/>
    <w:qFormat/>
    <w:rsid w:val="009F75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Props1.xml><?xml version="1.0" encoding="utf-8"?>
<ds:datastoreItem xmlns:ds="http://schemas.openxmlformats.org/officeDocument/2006/customXml" ds:itemID="{80EE7B5A-978A-435F-89BF-E746864B4140}">
  <ds:schemaRefs>
    <ds:schemaRef ds:uri="http://schemas.microsoft.com/sharepoint/v3/contenttype/forms"/>
  </ds:schemaRefs>
</ds:datastoreItem>
</file>

<file path=customXml/itemProps2.xml><?xml version="1.0" encoding="utf-8"?>
<ds:datastoreItem xmlns:ds="http://schemas.openxmlformats.org/officeDocument/2006/customXml" ds:itemID="{AF20118E-53B3-44D5-BCBB-7F4F6ADFD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1A2A80-DBD6-42CC-AB5F-387E3A2065CB}">
  <ds:schemaRefs>
    <ds:schemaRef ds:uri="http://schemas.openxmlformats.org/officeDocument/2006/bibliography"/>
  </ds:schemaRefs>
</ds:datastoreItem>
</file>

<file path=customXml/itemProps4.xml><?xml version="1.0" encoding="utf-8"?>
<ds:datastoreItem xmlns:ds="http://schemas.openxmlformats.org/officeDocument/2006/customXml" ds:itemID="{5BFAE72B-3570-4E24-A669-E01E6E51F6DA}">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author</cp:lastModifiedBy>
  <cp:revision>10</cp:revision>
  <dcterms:created xsi:type="dcterms:W3CDTF">2022-01-19T11:41:00Z</dcterms:created>
  <dcterms:modified xsi:type="dcterms:W3CDTF">2026-02-05T14:30:00Z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